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71CFD" w14:textId="4126827B" w:rsidR="009551B5" w:rsidRDefault="009551B5" w:rsidP="009551B5">
      <w:pPr>
        <w:ind w:left="6372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551B5">
        <w:rPr>
          <w:rFonts w:ascii="Times New Roman" w:hAnsi="Times New Roman" w:cs="Times New Roman"/>
          <w:sz w:val="32"/>
          <w:szCs w:val="32"/>
          <w:u w:val="single"/>
        </w:rPr>
        <w:t>Приложение №1</w:t>
      </w:r>
    </w:p>
    <w:p w14:paraId="7D6878EE" w14:textId="77777777" w:rsidR="009551B5" w:rsidRPr="009551B5" w:rsidRDefault="009551B5" w:rsidP="009551B5">
      <w:pPr>
        <w:ind w:left="6372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3A82E86" w14:textId="40096A12" w:rsidR="005C2398" w:rsidRPr="00337F80" w:rsidRDefault="005C2398" w:rsidP="005C239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7F8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Документы, необходимые </w:t>
      </w:r>
      <w:proofErr w:type="gramStart"/>
      <w:r w:rsidRPr="00337F80">
        <w:rPr>
          <w:rFonts w:ascii="Times New Roman" w:hAnsi="Times New Roman" w:cs="Times New Roman"/>
          <w:b/>
          <w:bCs/>
          <w:sz w:val="32"/>
          <w:szCs w:val="32"/>
          <w:u w:val="single"/>
        </w:rPr>
        <w:t>при подачи</w:t>
      </w:r>
      <w:proofErr w:type="gramEnd"/>
      <w:r w:rsidRPr="00337F8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заявления на проведение </w:t>
      </w:r>
      <w:r w:rsidR="00D74CB0" w:rsidRPr="00337F80">
        <w:rPr>
          <w:rFonts w:ascii="Times New Roman" w:hAnsi="Times New Roman" w:cs="Times New Roman"/>
          <w:b/>
          <w:bCs/>
          <w:sz w:val="32"/>
          <w:szCs w:val="32"/>
          <w:u w:val="single"/>
        </w:rPr>
        <w:t>государственной экспертизы проектной документации и результатов инженерных изысканий</w:t>
      </w:r>
      <w:r w:rsidR="00703E6C" w:rsidRPr="00337F8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и проверка достоверности сметной стоимости</w:t>
      </w:r>
    </w:p>
    <w:p w14:paraId="660D747D" w14:textId="1FFF717A" w:rsidR="005C2398" w:rsidRPr="005C2398" w:rsidRDefault="005C2398" w:rsidP="00703E6C">
      <w:pPr>
        <w:jc w:val="both"/>
        <w:rPr>
          <w:rFonts w:ascii="Times New Roman" w:hAnsi="Times New Roman" w:cs="Times New Roman"/>
          <w:sz w:val="28"/>
          <w:szCs w:val="28"/>
        </w:rPr>
      </w:pPr>
      <w:r w:rsidRPr="005C23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398">
        <w:rPr>
          <w:rFonts w:ascii="Times New Roman" w:hAnsi="Times New Roman" w:cs="Times New Roman"/>
          <w:sz w:val="28"/>
          <w:szCs w:val="28"/>
        </w:rPr>
        <w:t>Доверенность, выполненная по образцу на нашем сайте https://ge74.ru/documents/documents_for_examination/ (При условии, если «Заявитель» и «Застройщик (технический заказчик)» не одно и тоже лицо)</w:t>
      </w:r>
      <w:r w:rsidR="00703E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68779056"/>
      <w:r w:rsidR="00703E6C" w:rsidRPr="00703E6C">
        <w:rPr>
          <w:rFonts w:ascii="Times New Roman" w:hAnsi="Times New Roman" w:cs="Times New Roman"/>
          <w:b/>
          <w:bCs/>
          <w:sz w:val="28"/>
          <w:szCs w:val="28"/>
        </w:rPr>
        <w:t>(цветная скан-копия</w:t>
      </w:r>
      <w:r w:rsidR="00703E6C">
        <w:rPr>
          <w:rFonts w:ascii="Times New Roman" w:hAnsi="Times New Roman" w:cs="Times New Roman"/>
          <w:b/>
          <w:bCs/>
          <w:sz w:val="28"/>
          <w:szCs w:val="28"/>
        </w:rPr>
        <w:t xml:space="preserve"> с оригинала документа</w:t>
      </w:r>
      <w:r w:rsidR="00337F80">
        <w:rPr>
          <w:rFonts w:ascii="Times New Roman" w:hAnsi="Times New Roman" w:cs="Times New Roman"/>
          <w:b/>
          <w:bCs/>
          <w:sz w:val="28"/>
          <w:szCs w:val="28"/>
        </w:rPr>
        <w:t xml:space="preserve"> в формате </w:t>
      </w:r>
      <w:r w:rsidR="00337F80">
        <w:rPr>
          <w:rFonts w:ascii="Times New Roman" w:hAnsi="Times New Roman" w:cs="Times New Roman"/>
          <w:b/>
          <w:bCs/>
          <w:sz w:val="28"/>
          <w:szCs w:val="28"/>
          <w:lang w:val="en-US"/>
        </w:rPr>
        <w:t>pdf</w:t>
      </w:r>
      <w:r w:rsidR="00703E6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03E6C" w:rsidRPr="00703E6C">
        <w:rPr>
          <w:rFonts w:ascii="Times New Roman" w:hAnsi="Times New Roman" w:cs="Times New Roman"/>
          <w:b/>
          <w:bCs/>
          <w:sz w:val="28"/>
          <w:szCs w:val="28"/>
        </w:rPr>
        <w:t>подписанн</w:t>
      </w:r>
      <w:r w:rsidR="00703E6C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703E6C" w:rsidRPr="00703E6C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электронной подписью доверителя, либо нотариуса, и доверенного лица.)</w:t>
      </w:r>
      <w:bookmarkEnd w:id="0"/>
    </w:p>
    <w:p w14:paraId="789494D0" w14:textId="0D4D9FD3" w:rsidR="00EC7497" w:rsidRPr="00EC7497" w:rsidRDefault="005C2398" w:rsidP="00703E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2398">
        <w:rPr>
          <w:rFonts w:ascii="Times New Roman" w:hAnsi="Times New Roman" w:cs="Times New Roman"/>
          <w:sz w:val="28"/>
          <w:szCs w:val="28"/>
        </w:rPr>
        <w:t xml:space="preserve">2. </w:t>
      </w:r>
      <w:r w:rsidR="00EC7497">
        <w:rPr>
          <w:rFonts w:ascii="Times New Roman" w:hAnsi="Times New Roman" w:cs="Times New Roman"/>
          <w:sz w:val="28"/>
          <w:szCs w:val="28"/>
        </w:rPr>
        <w:t>Р</w:t>
      </w:r>
      <w:r w:rsidR="00EC7497" w:rsidRPr="00EC7497">
        <w:rPr>
          <w:rFonts w:ascii="Times New Roman" w:hAnsi="Times New Roman" w:cs="Times New Roman"/>
          <w:sz w:val="28"/>
          <w:szCs w:val="28"/>
        </w:rPr>
        <w:t>ешение о подготовке и реализации бюджетных инвестиций» - представить решение о подготовке и реализации бюджетных инвестиций в объекты государственной собственности субъекта Российской Федерации (муниципальной собственности), принятое в установленном порядке (см. п. 13 л_3)  - Положения, утвержденного Постановлением Правительства РФ № 145 от 05.03.2007 г.)</w:t>
      </w:r>
      <w:r w:rsidR="00EC7497">
        <w:rPr>
          <w:rFonts w:ascii="Times New Roman" w:hAnsi="Times New Roman" w:cs="Times New Roman"/>
          <w:sz w:val="28"/>
          <w:szCs w:val="28"/>
        </w:rPr>
        <w:t xml:space="preserve"> </w:t>
      </w:r>
      <w:r w:rsidR="00EC7497" w:rsidRPr="00EC7497">
        <w:rPr>
          <w:rFonts w:ascii="Times New Roman" w:hAnsi="Times New Roman" w:cs="Times New Roman"/>
          <w:b/>
          <w:bCs/>
          <w:sz w:val="28"/>
          <w:szCs w:val="28"/>
        </w:rPr>
        <w:t>(цветная скан-копия)</w:t>
      </w:r>
      <w:r w:rsidR="00EC749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D3AC6E3" w14:textId="5745CD77" w:rsidR="005C2398" w:rsidRPr="005C2398" w:rsidRDefault="00EC7497" w:rsidP="00703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C2398" w:rsidRPr="005C2398">
        <w:rPr>
          <w:rFonts w:ascii="Times New Roman" w:hAnsi="Times New Roman" w:cs="Times New Roman"/>
          <w:sz w:val="28"/>
          <w:szCs w:val="28"/>
        </w:rPr>
        <w:t>«Устав» и «Приказ на руководителя» (организации, с которой будет заключен договор на проведение экспертизы)</w:t>
      </w:r>
      <w:r w:rsidR="00703E6C">
        <w:rPr>
          <w:rFonts w:ascii="Times New Roman" w:hAnsi="Times New Roman" w:cs="Times New Roman"/>
          <w:sz w:val="28"/>
          <w:szCs w:val="28"/>
        </w:rPr>
        <w:t xml:space="preserve"> (</w:t>
      </w:r>
      <w:r w:rsidR="00703E6C" w:rsidRPr="00703E6C">
        <w:rPr>
          <w:rFonts w:ascii="Times New Roman" w:hAnsi="Times New Roman" w:cs="Times New Roman"/>
          <w:b/>
          <w:bCs/>
          <w:sz w:val="28"/>
          <w:szCs w:val="28"/>
        </w:rPr>
        <w:t>цветная скан-копия)</w:t>
      </w:r>
    </w:p>
    <w:p w14:paraId="42ECC662" w14:textId="04280E49" w:rsidR="005C2398" w:rsidRPr="005C2398" w:rsidRDefault="00EC7497" w:rsidP="00703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2398" w:rsidRPr="005C2398">
        <w:rPr>
          <w:rFonts w:ascii="Times New Roman" w:hAnsi="Times New Roman" w:cs="Times New Roman"/>
          <w:sz w:val="28"/>
          <w:szCs w:val="28"/>
        </w:rPr>
        <w:t>. Документ, подтверждающий право на земельный участок (документ, подтверждающий полномочия заявителя выступать застройщиком -зак</w:t>
      </w:r>
      <w:r w:rsidR="006F5FB6">
        <w:rPr>
          <w:rFonts w:ascii="Times New Roman" w:hAnsi="Times New Roman" w:cs="Times New Roman"/>
          <w:sz w:val="28"/>
          <w:szCs w:val="28"/>
        </w:rPr>
        <w:t>азчиком по заявленному объекту</w:t>
      </w:r>
      <w:r w:rsidR="00703E6C">
        <w:rPr>
          <w:rFonts w:ascii="Times New Roman" w:hAnsi="Times New Roman" w:cs="Times New Roman"/>
          <w:sz w:val="28"/>
          <w:szCs w:val="28"/>
        </w:rPr>
        <w:t>:</w:t>
      </w:r>
      <w:r w:rsidR="00703E6C" w:rsidRPr="00703E6C">
        <w:t xml:space="preserve"> </w:t>
      </w:r>
      <w:r w:rsidR="00703E6C" w:rsidRPr="00703E6C">
        <w:rPr>
          <w:rFonts w:ascii="Times New Roman" w:hAnsi="Times New Roman" w:cs="Times New Roman"/>
          <w:sz w:val="28"/>
          <w:szCs w:val="28"/>
        </w:rPr>
        <w:t>выписка из ЕГРН, договор аренды, свидетельство о собственности, информационное письмо на бланке администрации о том, что собственность на данный земельный участок не разграничена п. 1, 2 ст. 3_3 Земельного кодекса РФ, либо ст. 19 «Муниципальная собственность на землю» - «земельные участки, право муниципальной собственной на которые возникло при разграничении государственной собственности на землю»)</w:t>
      </w:r>
      <w:r w:rsidR="00703E6C" w:rsidRPr="00703E6C">
        <w:t xml:space="preserve"> </w:t>
      </w:r>
      <w:r w:rsidR="00703E6C" w:rsidRPr="00703E6C">
        <w:rPr>
          <w:rFonts w:ascii="Times New Roman" w:hAnsi="Times New Roman" w:cs="Times New Roman"/>
          <w:b/>
          <w:bCs/>
          <w:sz w:val="28"/>
          <w:szCs w:val="28"/>
        </w:rPr>
        <w:t>(цветная скан-копия)</w:t>
      </w:r>
    </w:p>
    <w:p w14:paraId="1083883A" w14:textId="3B1510B5" w:rsidR="005C2398" w:rsidRPr="00703E6C" w:rsidRDefault="00EC7497" w:rsidP="00703E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2398" w:rsidRPr="005C2398">
        <w:rPr>
          <w:rFonts w:ascii="Times New Roman" w:hAnsi="Times New Roman" w:cs="Times New Roman"/>
          <w:sz w:val="28"/>
          <w:szCs w:val="28"/>
        </w:rPr>
        <w:t>. Документ, подтверждающий право выступать «Техническим заказчиком» (при условии, что «Застройщик» и «Технический заказчик» не одно и тоже лицо)</w:t>
      </w:r>
      <w:r w:rsidR="00703E6C">
        <w:rPr>
          <w:rFonts w:ascii="Times New Roman" w:hAnsi="Times New Roman" w:cs="Times New Roman"/>
          <w:sz w:val="28"/>
          <w:szCs w:val="28"/>
        </w:rPr>
        <w:t xml:space="preserve"> </w:t>
      </w:r>
      <w:r w:rsidR="00703E6C" w:rsidRPr="00703E6C">
        <w:rPr>
          <w:rFonts w:ascii="Times New Roman" w:hAnsi="Times New Roman" w:cs="Times New Roman"/>
          <w:b/>
          <w:bCs/>
          <w:sz w:val="28"/>
          <w:szCs w:val="28"/>
        </w:rPr>
        <w:t>(цветная скан-копия)</w:t>
      </w:r>
    </w:p>
    <w:p w14:paraId="210DDEC1" w14:textId="65C0A7FA" w:rsidR="005C2398" w:rsidRPr="00337F80" w:rsidRDefault="00EC7497" w:rsidP="00703E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2398" w:rsidRPr="005C2398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68788129"/>
      <w:r w:rsidR="00D74CB0">
        <w:rPr>
          <w:rFonts w:ascii="Times New Roman" w:hAnsi="Times New Roman" w:cs="Times New Roman"/>
          <w:sz w:val="28"/>
          <w:szCs w:val="28"/>
        </w:rPr>
        <w:t>Действующие в</w:t>
      </w:r>
      <w:r w:rsidR="005C2398" w:rsidRPr="005C2398">
        <w:rPr>
          <w:rFonts w:ascii="Times New Roman" w:hAnsi="Times New Roman" w:cs="Times New Roman"/>
          <w:sz w:val="28"/>
          <w:szCs w:val="28"/>
        </w:rPr>
        <w:t>ыписк</w:t>
      </w:r>
      <w:r w:rsidR="00D74CB0">
        <w:rPr>
          <w:rFonts w:ascii="Times New Roman" w:hAnsi="Times New Roman" w:cs="Times New Roman"/>
          <w:sz w:val="28"/>
          <w:szCs w:val="28"/>
        </w:rPr>
        <w:t xml:space="preserve">и из реестра членов </w:t>
      </w:r>
      <w:r w:rsidR="005C2398" w:rsidRPr="005C2398">
        <w:rPr>
          <w:rFonts w:ascii="Times New Roman" w:hAnsi="Times New Roman" w:cs="Times New Roman"/>
          <w:sz w:val="28"/>
          <w:szCs w:val="28"/>
        </w:rPr>
        <w:t xml:space="preserve"> СРО проектн</w:t>
      </w:r>
      <w:r w:rsidR="00D74CB0">
        <w:rPr>
          <w:rFonts w:ascii="Times New Roman" w:hAnsi="Times New Roman" w:cs="Times New Roman"/>
          <w:sz w:val="28"/>
          <w:szCs w:val="28"/>
        </w:rPr>
        <w:t xml:space="preserve">ых и </w:t>
      </w:r>
      <w:r w:rsidR="002F0242">
        <w:rPr>
          <w:rFonts w:ascii="Times New Roman" w:hAnsi="Times New Roman" w:cs="Times New Roman"/>
          <w:sz w:val="28"/>
          <w:szCs w:val="28"/>
        </w:rPr>
        <w:t xml:space="preserve">(или) </w:t>
      </w:r>
      <w:r w:rsidR="00D74CB0">
        <w:rPr>
          <w:rFonts w:ascii="Times New Roman" w:hAnsi="Times New Roman" w:cs="Times New Roman"/>
          <w:sz w:val="28"/>
          <w:szCs w:val="28"/>
        </w:rPr>
        <w:t>изыскательских организаций</w:t>
      </w:r>
      <w:r w:rsidR="00703E6C">
        <w:rPr>
          <w:rFonts w:ascii="Times New Roman" w:hAnsi="Times New Roman" w:cs="Times New Roman"/>
          <w:sz w:val="28"/>
          <w:szCs w:val="28"/>
        </w:rPr>
        <w:t xml:space="preserve"> </w:t>
      </w:r>
      <w:r w:rsidR="00703E6C" w:rsidRPr="00703E6C">
        <w:rPr>
          <w:rFonts w:ascii="Times New Roman" w:hAnsi="Times New Roman" w:cs="Times New Roman"/>
          <w:sz w:val="28"/>
          <w:szCs w:val="28"/>
        </w:rPr>
        <w:t>в соответствии с п. 6, 7 Требований, утвержденных Приказом Минстроя России № 783/</w:t>
      </w:r>
      <w:proofErr w:type="spellStart"/>
      <w:r w:rsidR="00703E6C" w:rsidRPr="00703E6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703E6C" w:rsidRPr="00703E6C">
        <w:rPr>
          <w:rFonts w:ascii="Times New Roman" w:hAnsi="Times New Roman" w:cs="Times New Roman"/>
          <w:sz w:val="28"/>
          <w:szCs w:val="28"/>
        </w:rPr>
        <w:t xml:space="preserve"> от 12.05.2017 г. (</w:t>
      </w:r>
      <w:r w:rsidR="00703E6C" w:rsidRPr="00703E6C">
        <w:rPr>
          <w:rFonts w:ascii="Times New Roman" w:hAnsi="Times New Roman" w:cs="Times New Roman"/>
          <w:b/>
          <w:bCs/>
          <w:sz w:val="28"/>
          <w:szCs w:val="28"/>
        </w:rPr>
        <w:t>цветная скан-копия</w:t>
      </w:r>
      <w:r w:rsidR="00703E6C" w:rsidRPr="00703E6C">
        <w:rPr>
          <w:rFonts w:ascii="Times New Roman" w:hAnsi="Times New Roman" w:cs="Times New Roman"/>
          <w:sz w:val="28"/>
          <w:szCs w:val="28"/>
        </w:rPr>
        <w:t xml:space="preserve"> </w:t>
      </w:r>
      <w:r w:rsidR="00703E6C" w:rsidRPr="00337F80">
        <w:rPr>
          <w:rFonts w:ascii="Times New Roman" w:hAnsi="Times New Roman" w:cs="Times New Roman"/>
          <w:b/>
          <w:bCs/>
          <w:sz w:val="28"/>
          <w:szCs w:val="28"/>
        </w:rPr>
        <w:t>с подписанного оригинала документа, либо с УКЭП лица, выдавшего документ).</w:t>
      </w:r>
    </w:p>
    <w:bookmarkEnd w:id="1"/>
    <w:p w14:paraId="2C27691B" w14:textId="50657AA2" w:rsidR="005C2398" w:rsidRDefault="005C2398" w:rsidP="00703E6C">
      <w:pPr>
        <w:jc w:val="both"/>
        <w:rPr>
          <w:rFonts w:ascii="Times New Roman" w:hAnsi="Times New Roman" w:cs="Times New Roman"/>
          <w:sz w:val="28"/>
          <w:szCs w:val="28"/>
        </w:rPr>
      </w:pPr>
      <w:r w:rsidRPr="005C2398">
        <w:rPr>
          <w:rFonts w:ascii="Times New Roman" w:hAnsi="Times New Roman" w:cs="Times New Roman"/>
          <w:sz w:val="28"/>
          <w:szCs w:val="28"/>
        </w:rPr>
        <w:lastRenderedPageBreak/>
        <w:t>При условии, что исполнителю документации не требуется членство в СРО необходимо представить выписку из ЕГРЮЛ</w:t>
      </w:r>
      <w:r w:rsidR="00703E6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68788170"/>
      <w:r w:rsidR="00703E6C">
        <w:rPr>
          <w:rFonts w:ascii="Times New Roman" w:hAnsi="Times New Roman" w:cs="Times New Roman"/>
          <w:sz w:val="28"/>
          <w:szCs w:val="28"/>
        </w:rPr>
        <w:t>(</w:t>
      </w:r>
      <w:r w:rsidR="00703E6C" w:rsidRPr="00703E6C">
        <w:rPr>
          <w:rFonts w:ascii="Times New Roman" w:hAnsi="Times New Roman" w:cs="Times New Roman"/>
          <w:b/>
          <w:bCs/>
          <w:sz w:val="28"/>
          <w:szCs w:val="28"/>
        </w:rPr>
        <w:t>цветная скан-копия</w:t>
      </w:r>
      <w:r w:rsidR="00703E6C">
        <w:rPr>
          <w:rFonts w:ascii="Times New Roman" w:hAnsi="Times New Roman" w:cs="Times New Roman"/>
          <w:sz w:val="28"/>
          <w:szCs w:val="28"/>
        </w:rPr>
        <w:t>)</w:t>
      </w:r>
    </w:p>
    <w:bookmarkEnd w:id="2"/>
    <w:p w14:paraId="7EF80639" w14:textId="17998C24" w:rsidR="00D74CB0" w:rsidRPr="005C2398" w:rsidRDefault="00EC7497" w:rsidP="00703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4CB0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_Hlk68788350"/>
      <w:r w:rsidR="00D74CB0">
        <w:rPr>
          <w:rFonts w:ascii="Times New Roman" w:hAnsi="Times New Roman" w:cs="Times New Roman"/>
          <w:sz w:val="28"/>
          <w:szCs w:val="28"/>
        </w:rPr>
        <w:t>Документ</w:t>
      </w:r>
      <w:r w:rsidR="002F0242">
        <w:rPr>
          <w:rFonts w:ascii="Times New Roman" w:hAnsi="Times New Roman" w:cs="Times New Roman"/>
          <w:sz w:val="28"/>
          <w:szCs w:val="28"/>
        </w:rPr>
        <w:t xml:space="preserve"> </w:t>
      </w:r>
      <w:r w:rsidR="002F0242" w:rsidRPr="002F0242">
        <w:rPr>
          <w:rFonts w:ascii="Times New Roman" w:hAnsi="Times New Roman" w:cs="Times New Roman"/>
          <w:b/>
          <w:bCs/>
          <w:sz w:val="28"/>
          <w:szCs w:val="28"/>
        </w:rPr>
        <w:t>(акт, накладная)</w:t>
      </w:r>
      <w:r w:rsidR="00D74CB0">
        <w:rPr>
          <w:rFonts w:ascii="Times New Roman" w:hAnsi="Times New Roman" w:cs="Times New Roman"/>
          <w:sz w:val="28"/>
          <w:szCs w:val="28"/>
        </w:rPr>
        <w:t xml:space="preserve">, подтверждающий передачу проектной документации и результатов инженерных изысканий застройщику (техзаказчику) </w:t>
      </w:r>
      <w:r w:rsidR="00703E6C">
        <w:rPr>
          <w:rFonts w:ascii="Times New Roman" w:hAnsi="Times New Roman" w:cs="Times New Roman"/>
          <w:sz w:val="28"/>
          <w:szCs w:val="28"/>
        </w:rPr>
        <w:t>в</w:t>
      </w:r>
      <w:r w:rsidR="00D74CB0">
        <w:rPr>
          <w:rFonts w:ascii="Times New Roman" w:hAnsi="Times New Roman" w:cs="Times New Roman"/>
          <w:sz w:val="28"/>
          <w:szCs w:val="28"/>
        </w:rPr>
        <w:t xml:space="preserve"> срок действия выписки (30 дней)</w:t>
      </w:r>
      <w:r w:rsidR="00C53E24">
        <w:rPr>
          <w:rFonts w:ascii="Times New Roman" w:hAnsi="Times New Roman" w:cs="Times New Roman"/>
          <w:sz w:val="28"/>
          <w:szCs w:val="28"/>
        </w:rPr>
        <w:t xml:space="preserve"> </w:t>
      </w:r>
      <w:r w:rsidR="00C53E24" w:rsidRPr="00C53E24">
        <w:rPr>
          <w:rFonts w:ascii="Times New Roman" w:hAnsi="Times New Roman" w:cs="Times New Roman"/>
          <w:b/>
          <w:bCs/>
          <w:sz w:val="28"/>
          <w:szCs w:val="28"/>
        </w:rPr>
        <w:t>(цветная скан-копия)</w:t>
      </w:r>
    </w:p>
    <w:bookmarkEnd w:id="3"/>
    <w:p w14:paraId="0C13BB9C" w14:textId="00CDCDDD" w:rsidR="00E71AE3" w:rsidRDefault="00EC7497" w:rsidP="00703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4CB0">
        <w:rPr>
          <w:rFonts w:ascii="Times New Roman" w:hAnsi="Times New Roman" w:cs="Times New Roman"/>
          <w:sz w:val="28"/>
          <w:szCs w:val="28"/>
        </w:rPr>
        <w:t xml:space="preserve">. </w:t>
      </w:r>
      <w:r w:rsidR="00D74CB0" w:rsidRPr="002F0242">
        <w:rPr>
          <w:rFonts w:ascii="Times New Roman" w:hAnsi="Times New Roman" w:cs="Times New Roman"/>
          <w:b/>
          <w:bCs/>
          <w:sz w:val="28"/>
          <w:szCs w:val="28"/>
        </w:rPr>
        <w:t>Проектная документация</w:t>
      </w:r>
      <w:r w:rsidR="00D74CB0">
        <w:rPr>
          <w:rFonts w:ascii="Times New Roman" w:hAnsi="Times New Roman" w:cs="Times New Roman"/>
          <w:sz w:val="28"/>
          <w:szCs w:val="28"/>
        </w:rPr>
        <w:t xml:space="preserve">, выполненная в объеме требований </w:t>
      </w:r>
      <w:r w:rsidR="00E71AE3" w:rsidRPr="00E71AE3">
        <w:rPr>
          <w:rFonts w:ascii="Times New Roman" w:hAnsi="Times New Roman" w:cs="Times New Roman"/>
          <w:sz w:val="28"/>
          <w:szCs w:val="28"/>
        </w:rPr>
        <w:t>Положения, утвержденного Постановлением Правительства РФ от 16.02.2008 г. № 87;</w:t>
      </w:r>
    </w:p>
    <w:p w14:paraId="4FE11E99" w14:textId="372A95CE" w:rsidR="00C53E24" w:rsidRDefault="00C53E24" w:rsidP="00337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7F80" w:rsidRPr="0033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53E24">
        <w:rPr>
          <w:rFonts w:ascii="Times New Roman" w:hAnsi="Times New Roman" w:cs="Times New Roman"/>
          <w:sz w:val="28"/>
          <w:szCs w:val="28"/>
        </w:rPr>
        <w:t xml:space="preserve"> разделам проектной документации </w:t>
      </w:r>
      <w:r>
        <w:rPr>
          <w:rFonts w:ascii="Times New Roman" w:hAnsi="Times New Roman" w:cs="Times New Roman"/>
          <w:sz w:val="28"/>
          <w:szCs w:val="28"/>
        </w:rPr>
        <w:t>должны быть выполнены</w:t>
      </w:r>
      <w:r w:rsidRPr="00C53E24">
        <w:rPr>
          <w:rFonts w:ascii="Times New Roman" w:hAnsi="Times New Roman" w:cs="Times New Roman"/>
          <w:sz w:val="28"/>
          <w:szCs w:val="28"/>
        </w:rPr>
        <w:t xml:space="preserve"> титульные листы, состав проекта, таблиц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3E24">
        <w:rPr>
          <w:rFonts w:ascii="Times New Roman" w:hAnsi="Times New Roman" w:cs="Times New Roman"/>
          <w:sz w:val="28"/>
          <w:szCs w:val="28"/>
        </w:rPr>
        <w:t xml:space="preserve"> регистрации изменений (см. ГОСТ 21.101-2020);</w:t>
      </w:r>
    </w:p>
    <w:p w14:paraId="7AD2F664" w14:textId="78693AAB" w:rsidR="00C53E24" w:rsidRPr="00C53E24" w:rsidRDefault="00C53E24" w:rsidP="00337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68788394"/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C53E24">
        <w:rPr>
          <w:rFonts w:ascii="Times New Roman" w:hAnsi="Times New Roman" w:cs="Times New Roman"/>
          <w:sz w:val="28"/>
          <w:szCs w:val="28"/>
        </w:rPr>
        <w:t>пояснительн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53E24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3E24">
        <w:rPr>
          <w:rFonts w:ascii="Times New Roman" w:hAnsi="Times New Roman" w:cs="Times New Roman"/>
          <w:sz w:val="28"/>
          <w:szCs w:val="28"/>
        </w:rPr>
        <w:t xml:space="preserve"> к проектной документации</w:t>
      </w:r>
      <w:r w:rsidR="002F0242">
        <w:rPr>
          <w:rFonts w:ascii="Times New Roman" w:hAnsi="Times New Roman" w:cs="Times New Roman"/>
          <w:sz w:val="28"/>
          <w:szCs w:val="28"/>
        </w:rPr>
        <w:t>,</w:t>
      </w:r>
      <w:r w:rsidRPr="00C53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оформленная</w:t>
      </w:r>
      <w:r w:rsidRPr="00C53E24">
        <w:rPr>
          <w:rFonts w:ascii="Times New Roman" w:hAnsi="Times New Roman" w:cs="Times New Roman"/>
          <w:sz w:val="28"/>
          <w:szCs w:val="28"/>
        </w:rPr>
        <w:t xml:space="preserve"> в соответствии требований п. 11 Положения, утвержденного Постановлением Правительства РФ от 16.02.2008 г. № 87 (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53E24">
        <w:rPr>
          <w:rFonts w:ascii="Times New Roman" w:hAnsi="Times New Roman" w:cs="Times New Roman"/>
          <w:b/>
          <w:bCs/>
          <w:sz w:val="28"/>
          <w:szCs w:val="28"/>
        </w:rPr>
        <w:t>риложения</w:t>
      </w:r>
      <w:r w:rsidRPr="00C53E24">
        <w:rPr>
          <w:rFonts w:ascii="Times New Roman" w:hAnsi="Times New Roman" w:cs="Times New Roman"/>
          <w:sz w:val="28"/>
          <w:szCs w:val="28"/>
        </w:rPr>
        <w:t>);</w:t>
      </w:r>
    </w:p>
    <w:bookmarkEnd w:id="4"/>
    <w:p w14:paraId="0F52B0BC" w14:textId="068C7956" w:rsidR="00C53E24" w:rsidRDefault="00C53E24" w:rsidP="00703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bookmarkStart w:id="5" w:name="_Hlk68788428"/>
      <w:r w:rsidRPr="00C53E24">
        <w:rPr>
          <w:rFonts w:ascii="Times New Roman" w:hAnsi="Times New Roman" w:cs="Times New Roman"/>
          <w:sz w:val="28"/>
          <w:szCs w:val="28"/>
        </w:rPr>
        <w:t>файл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53E24">
        <w:rPr>
          <w:rFonts w:ascii="Times New Roman" w:hAnsi="Times New Roman" w:cs="Times New Roman"/>
          <w:sz w:val="28"/>
          <w:szCs w:val="28"/>
        </w:rPr>
        <w:t xml:space="preserve"> (электронны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3E24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C53E24">
        <w:rPr>
          <w:rFonts w:ascii="Times New Roman" w:hAnsi="Times New Roman" w:cs="Times New Roman"/>
          <w:sz w:val="28"/>
          <w:szCs w:val="28"/>
        </w:rPr>
        <w:t>формироваться для каждого раздела (подраздела) проектной документации и содержать в названии слова "</w:t>
      </w:r>
      <w:r w:rsidRPr="00C53E24">
        <w:rPr>
          <w:rFonts w:ascii="Times New Roman" w:hAnsi="Times New Roman" w:cs="Times New Roman"/>
          <w:b/>
          <w:bCs/>
          <w:sz w:val="28"/>
          <w:szCs w:val="28"/>
        </w:rPr>
        <w:t>Раздел ПД № …</w:t>
      </w:r>
      <w:r w:rsidRPr="00C53E24">
        <w:rPr>
          <w:rFonts w:ascii="Times New Roman" w:hAnsi="Times New Roman" w:cs="Times New Roman"/>
          <w:sz w:val="28"/>
          <w:szCs w:val="28"/>
        </w:rPr>
        <w:t>", а также "</w:t>
      </w:r>
      <w:r w:rsidRPr="00C53E24">
        <w:rPr>
          <w:rFonts w:ascii="Times New Roman" w:hAnsi="Times New Roman" w:cs="Times New Roman"/>
          <w:b/>
          <w:bCs/>
          <w:sz w:val="28"/>
          <w:szCs w:val="28"/>
        </w:rPr>
        <w:t>подраздел ПД №…</w:t>
      </w:r>
      <w:r w:rsidRPr="00C53E24">
        <w:rPr>
          <w:rFonts w:ascii="Times New Roman" w:hAnsi="Times New Roman" w:cs="Times New Roman"/>
          <w:sz w:val="28"/>
          <w:szCs w:val="28"/>
        </w:rPr>
        <w:t>" (для подраздела в составе раздела) с указанием порядкового номера раздела, подраздела – см. п. 4 Требований, утвержденных Приказом Минстроя России № 783/</w:t>
      </w:r>
      <w:proofErr w:type="spellStart"/>
      <w:r w:rsidRPr="00C53E2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53E24">
        <w:rPr>
          <w:rFonts w:ascii="Times New Roman" w:hAnsi="Times New Roman" w:cs="Times New Roman"/>
          <w:sz w:val="28"/>
          <w:szCs w:val="28"/>
        </w:rPr>
        <w:t xml:space="preserve"> от 12.05.2017 г.</w:t>
      </w:r>
    </w:p>
    <w:p w14:paraId="4C429DA0" w14:textId="25AD6DE3" w:rsidR="00C53E24" w:rsidRDefault="00C53E24" w:rsidP="00703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53E24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D4A3C">
        <w:rPr>
          <w:rFonts w:ascii="Times New Roman" w:hAnsi="Times New Roman" w:cs="Times New Roman"/>
          <w:sz w:val="28"/>
          <w:szCs w:val="28"/>
        </w:rPr>
        <w:t>ы</w:t>
      </w:r>
      <w:r w:rsidRPr="00C53E24">
        <w:rPr>
          <w:rFonts w:ascii="Times New Roman" w:hAnsi="Times New Roman" w:cs="Times New Roman"/>
          <w:sz w:val="28"/>
          <w:szCs w:val="28"/>
        </w:rPr>
        <w:t xml:space="preserve"> проектной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загружаются </w:t>
      </w:r>
      <w:r w:rsidR="00337F80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337F80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337F80" w:rsidRPr="0033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53E24">
        <w:rPr>
          <w:rFonts w:ascii="Times New Roman" w:hAnsi="Times New Roman" w:cs="Times New Roman"/>
          <w:b/>
          <w:bCs/>
          <w:sz w:val="28"/>
          <w:szCs w:val="28"/>
        </w:rPr>
        <w:t>возможность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C53E24">
        <w:rPr>
          <w:rFonts w:ascii="Times New Roman" w:hAnsi="Times New Roman" w:cs="Times New Roman"/>
          <w:b/>
          <w:bCs/>
          <w:sz w:val="28"/>
          <w:szCs w:val="28"/>
        </w:rPr>
        <w:t xml:space="preserve"> копирования текста с исходным форматированием</w:t>
      </w:r>
      <w:r w:rsidRPr="00C53E24">
        <w:rPr>
          <w:rFonts w:ascii="Times New Roman" w:hAnsi="Times New Roman" w:cs="Times New Roman"/>
          <w:sz w:val="28"/>
          <w:szCs w:val="28"/>
        </w:rPr>
        <w:t xml:space="preserve">, </w:t>
      </w:r>
      <w:r w:rsidRPr="00C53E24">
        <w:rPr>
          <w:rFonts w:ascii="Times New Roman" w:hAnsi="Times New Roman" w:cs="Times New Roman"/>
          <w:b/>
          <w:bCs/>
          <w:sz w:val="28"/>
          <w:szCs w:val="28"/>
        </w:rPr>
        <w:t>возможность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C53E24">
        <w:rPr>
          <w:rFonts w:ascii="Times New Roman" w:hAnsi="Times New Roman" w:cs="Times New Roman"/>
          <w:b/>
          <w:bCs/>
          <w:sz w:val="28"/>
          <w:szCs w:val="28"/>
        </w:rPr>
        <w:t xml:space="preserve"> поиска по текстовому содержанию документа и содержание</w:t>
      </w:r>
      <w:r w:rsidR="004D4A3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53E24">
        <w:rPr>
          <w:rFonts w:ascii="Times New Roman" w:hAnsi="Times New Roman" w:cs="Times New Roman"/>
          <w:b/>
          <w:bCs/>
          <w:sz w:val="28"/>
          <w:szCs w:val="28"/>
        </w:rPr>
        <w:t xml:space="preserve"> оглавления с закладками, обеспечивающими переход по оглавлению</w:t>
      </w:r>
      <w:r w:rsidRPr="00C53E24">
        <w:rPr>
          <w:rFonts w:ascii="Times New Roman" w:hAnsi="Times New Roman" w:cs="Times New Roman"/>
          <w:sz w:val="28"/>
          <w:szCs w:val="28"/>
        </w:rPr>
        <w:t xml:space="preserve"> – см. п. 4 Требований, утвержденных Приказом Минстроя России № 783/</w:t>
      </w:r>
      <w:proofErr w:type="spellStart"/>
      <w:r w:rsidRPr="00C53E2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53E24">
        <w:rPr>
          <w:rFonts w:ascii="Times New Roman" w:hAnsi="Times New Roman" w:cs="Times New Roman"/>
          <w:sz w:val="28"/>
          <w:szCs w:val="28"/>
        </w:rPr>
        <w:t xml:space="preserve"> от 12.05.2017 г. (по содержанию тома, по приложениям и по графической части)  (</w:t>
      </w:r>
      <w:r w:rsidRPr="00C53E24">
        <w:rPr>
          <w:rFonts w:ascii="Times New Roman" w:hAnsi="Times New Roman" w:cs="Times New Roman"/>
          <w:b/>
          <w:bCs/>
          <w:sz w:val="28"/>
          <w:szCs w:val="28"/>
        </w:rPr>
        <w:t>либо интерактивное оглавление для удобства перемещения между документами</w:t>
      </w:r>
      <w:r w:rsidRPr="00C53E24">
        <w:rPr>
          <w:rFonts w:ascii="Times New Roman" w:hAnsi="Times New Roman" w:cs="Times New Roman"/>
          <w:sz w:val="28"/>
          <w:szCs w:val="28"/>
        </w:rPr>
        <w:t>).</w:t>
      </w:r>
    </w:p>
    <w:p w14:paraId="680110DA" w14:textId="27DA6D5C" w:rsidR="00C53E24" w:rsidRPr="004D4A3C" w:rsidRDefault="00C53E24" w:rsidP="00703E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53E24">
        <w:rPr>
          <w:rFonts w:ascii="Times New Roman" w:hAnsi="Times New Roman" w:cs="Times New Roman"/>
          <w:sz w:val="28"/>
          <w:szCs w:val="28"/>
        </w:rPr>
        <w:t xml:space="preserve">ко всем разделам (файлам) проектной документации </w:t>
      </w:r>
      <w:r>
        <w:rPr>
          <w:rFonts w:ascii="Times New Roman" w:hAnsi="Times New Roman" w:cs="Times New Roman"/>
          <w:sz w:val="28"/>
          <w:szCs w:val="28"/>
        </w:rPr>
        <w:t>оформляется</w:t>
      </w:r>
      <w:r w:rsidRPr="00C53E24">
        <w:rPr>
          <w:rFonts w:ascii="Times New Roman" w:hAnsi="Times New Roman" w:cs="Times New Roman"/>
          <w:sz w:val="28"/>
          <w:szCs w:val="28"/>
        </w:rPr>
        <w:t xml:space="preserve"> «Информационно-удостоверяющий лист», подписанный электронной подписью (образец имеется на нашем сайте ge74.ru, раздел «Экспертиза в электронной форме», https://ge74.ru/documents/infographics/). Файлы </w:t>
      </w:r>
      <w:proofErr w:type="spellStart"/>
      <w:r w:rsidRPr="00C53E24">
        <w:rPr>
          <w:rFonts w:ascii="Times New Roman" w:hAnsi="Times New Roman" w:cs="Times New Roman"/>
          <w:sz w:val="28"/>
          <w:szCs w:val="28"/>
        </w:rPr>
        <w:t>ИУЛов</w:t>
      </w:r>
      <w:proofErr w:type="spellEnd"/>
      <w:r w:rsidRPr="00C53E24">
        <w:rPr>
          <w:rFonts w:ascii="Times New Roman" w:hAnsi="Times New Roman" w:cs="Times New Roman"/>
          <w:sz w:val="28"/>
          <w:szCs w:val="28"/>
        </w:rPr>
        <w:t xml:space="preserve"> загружаются отдельно и подписываются электронной подписью</w:t>
      </w:r>
      <w:r w:rsidR="004D4A3C">
        <w:rPr>
          <w:rFonts w:ascii="Times New Roman" w:hAnsi="Times New Roman" w:cs="Times New Roman"/>
          <w:sz w:val="28"/>
          <w:szCs w:val="28"/>
        </w:rPr>
        <w:t xml:space="preserve"> (</w:t>
      </w:r>
      <w:r w:rsidR="004D4A3C" w:rsidRPr="004D4A3C">
        <w:rPr>
          <w:rFonts w:ascii="Times New Roman" w:hAnsi="Times New Roman" w:cs="Times New Roman"/>
          <w:b/>
          <w:bCs/>
          <w:sz w:val="28"/>
          <w:szCs w:val="28"/>
        </w:rPr>
        <w:t>цветная скан-копия</w:t>
      </w:r>
      <w:r w:rsidR="004D4A3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E0C8378" w14:textId="7AD3CFE0" w:rsidR="004D4A3C" w:rsidRDefault="004D4A3C" w:rsidP="00703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4A3C">
        <w:rPr>
          <w:rFonts w:ascii="Times New Roman" w:hAnsi="Times New Roman" w:cs="Times New Roman"/>
          <w:sz w:val="28"/>
          <w:szCs w:val="28"/>
        </w:rPr>
        <w:t>в информационно-удостоверяющих листах обозначение электронного документа (в первом столбце) должно соответствовать наименованию файла (файлов), к которому он выпущен.</w:t>
      </w:r>
    </w:p>
    <w:bookmarkEnd w:id="5"/>
    <w:p w14:paraId="2ADAC0FB" w14:textId="230FCFDD" w:rsidR="004D4A3C" w:rsidRDefault="004D4A3C" w:rsidP="00703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4A3C">
        <w:rPr>
          <w:rFonts w:ascii="Times New Roman" w:hAnsi="Times New Roman" w:cs="Times New Roman"/>
          <w:sz w:val="28"/>
          <w:szCs w:val="28"/>
        </w:rPr>
        <w:t xml:space="preserve"> расчет строительных конструкций в формате «</w:t>
      </w:r>
      <w:proofErr w:type="spellStart"/>
      <w:r w:rsidRPr="004D4A3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D4A3C">
        <w:rPr>
          <w:rFonts w:ascii="Times New Roman" w:hAnsi="Times New Roman" w:cs="Times New Roman"/>
          <w:sz w:val="28"/>
          <w:szCs w:val="28"/>
        </w:rPr>
        <w:t xml:space="preserve">» с электронной подписью </w:t>
      </w:r>
      <w:proofErr w:type="gramStart"/>
      <w:r w:rsidRPr="004D4A3C">
        <w:rPr>
          <w:rFonts w:ascii="Times New Roman" w:hAnsi="Times New Roman" w:cs="Times New Roman"/>
          <w:sz w:val="28"/>
          <w:szCs w:val="28"/>
        </w:rPr>
        <w:t>Заявителя</w:t>
      </w:r>
      <w:r w:rsidRPr="004D4A3C">
        <w:t xml:space="preserve"> </w:t>
      </w:r>
      <w:r>
        <w:t xml:space="preserve"> (</w:t>
      </w:r>
      <w:proofErr w:type="gramEnd"/>
      <w:r w:rsidRPr="004D4A3C">
        <w:rPr>
          <w:rFonts w:ascii="Times New Roman" w:hAnsi="Times New Roman" w:cs="Times New Roman"/>
          <w:b/>
          <w:bCs/>
          <w:sz w:val="28"/>
          <w:szCs w:val="28"/>
        </w:rPr>
        <w:t>цветная скан-копия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либо по аналогии с раздел</w:t>
      </w:r>
      <w:r w:rsidR="00337F80">
        <w:rPr>
          <w:rFonts w:ascii="Times New Roman" w:hAnsi="Times New Roman" w:cs="Times New Roman"/>
          <w:b/>
          <w:bCs/>
          <w:sz w:val="28"/>
          <w:szCs w:val="28"/>
        </w:rPr>
        <w:t>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ПД+ИУЛ</w:t>
      </w:r>
      <w:r w:rsidRPr="004D4A3C">
        <w:rPr>
          <w:rFonts w:ascii="Times New Roman" w:hAnsi="Times New Roman" w:cs="Times New Roman"/>
          <w:sz w:val="28"/>
          <w:szCs w:val="28"/>
        </w:rPr>
        <w:t>)</w:t>
      </w:r>
    </w:p>
    <w:p w14:paraId="2A4395FB" w14:textId="33ACCABD" w:rsidR="004D4A3C" w:rsidRDefault="004D4A3C" w:rsidP="00703E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D4A3C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68788505"/>
      <w:r w:rsidRPr="004D4A3C">
        <w:rPr>
          <w:rFonts w:ascii="Times New Roman" w:hAnsi="Times New Roman" w:cs="Times New Roman"/>
          <w:sz w:val="28"/>
          <w:szCs w:val="28"/>
        </w:rPr>
        <w:t>ведомость объемов работ, выполненную согласно образцу на сайте https://ge74.ru/documents/documents_for_examination/, либо согласно ГОСТ 21.111-84</w:t>
      </w:r>
      <w:r w:rsidRPr="004D4A3C">
        <w:t xml:space="preserve"> </w:t>
      </w:r>
      <w:r w:rsidRPr="004D4A3C">
        <w:rPr>
          <w:rFonts w:ascii="Times New Roman" w:hAnsi="Times New Roman" w:cs="Times New Roman"/>
          <w:b/>
          <w:bCs/>
          <w:sz w:val="28"/>
          <w:szCs w:val="28"/>
        </w:rPr>
        <w:t>(цветная скан-копия)</w:t>
      </w:r>
    </w:p>
    <w:p w14:paraId="06EA964C" w14:textId="307040E5" w:rsidR="004D4A3C" w:rsidRPr="004D4A3C" w:rsidRDefault="004D4A3C" w:rsidP="00703E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4A3C">
        <w:rPr>
          <w:rFonts w:ascii="Times New Roman" w:hAnsi="Times New Roman" w:cs="Times New Roman"/>
          <w:sz w:val="28"/>
          <w:szCs w:val="28"/>
        </w:rPr>
        <w:t>ведомость объемов работ выполн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4D4A3C">
        <w:rPr>
          <w:rFonts w:ascii="Times New Roman" w:hAnsi="Times New Roman" w:cs="Times New Roman"/>
          <w:sz w:val="28"/>
          <w:szCs w:val="28"/>
        </w:rPr>
        <w:t xml:space="preserve"> на основании проектной документации </w:t>
      </w:r>
      <w:r w:rsidRPr="00337F80">
        <w:rPr>
          <w:rFonts w:ascii="Times New Roman" w:hAnsi="Times New Roman" w:cs="Times New Roman"/>
          <w:i/>
          <w:iCs/>
          <w:sz w:val="28"/>
          <w:szCs w:val="28"/>
        </w:rPr>
        <w:t>(акта осмотра и утвержденной схемы)</w:t>
      </w:r>
      <w:r w:rsidRPr="004D4A3C">
        <w:rPr>
          <w:rFonts w:ascii="Times New Roman" w:hAnsi="Times New Roman" w:cs="Times New Roman"/>
          <w:sz w:val="28"/>
          <w:szCs w:val="28"/>
        </w:rPr>
        <w:t xml:space="preserve"> (ведомости объемов работ должны содержать ссылки на листы и разделы проектной документации, формулы подсчета объемов, подписаны исполнителями и </w:t>
      </w:r>
      <w:proofErr w:type="spellStart"/>
      <w:r w:rsidRPr="004D4A3C">
        <w:rPr>
          <w:rFonts w:ascii="Times New Roman" w:hAnsi="Times New Roman" w:cs="Times New Roman"/>
          <w:sz w:val="28"/>
          <w:szCs w:val="28"/>
        </w:rPr>
        <w:t>ГИПом</w:t>
      </w:r>
      <w:proofErr w:type="spellEnd"/>
      <w:r w:rsidRPr="004D4A3C">
        <w:rPr>
          <w:rFonts w:ascii="Times New Roman" w:hAnsi="Times New Roman" w:cs="Times New Roman"/>
          <w:sz w:val="28"/>
          <w:szCs w:val="28"/>
        </w:rPr>
        <w:t>)</w:t>
      </w:r>
    </w:p>
    <w:p w14:paraId="5FF52E32" w14:textId="41800FBE" w:rsidR="004D4A3C" w:rsidRPr="00337F80" w:rsidRDefault="00337F80" w:rsidP="00703E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7497">
        <w:rPr>
          <w:rFonts w:ascii="Times New Roman" w:hAnsi="Times New Roman" w:cs="Times New Roman"/>
          <w:sz w:val="28"/>
          <w:szCs w:val="28"/>
        </w:rPr>
        <w:t>сопоставительная ведомость объемов работ</w:t>
      </w:r>
      <w:r w:rsidR="00EC7497">
        <w:rPr>
          <w:rFonts w:ascii="Times New Roman" w:hAnsi="Times New Roman" w:cs="Times New Roman"/>
          <w:b/>
          <w:bCs/>
          <w:sz w:val="28"/>
          <w:szCs w:val="28"/>
        </w:rPr>
        <w:t xml:space="preserve"> (в случае повторной экспертизы после получения положительного заключения)</w:t>
      </w:r>
      <w:r w:rsidRPr="00337F80">
        <w:rPr>
          <w:rFonts w:ascii="Times New Roman" w:hAnsi="Times New Roman" w:cs="Times New Roman"/>
          <w:sz w:val="28"/>
          <w:szCs w:val="28"/>
        </w:rPr>
        <w:t>, выполненн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37F80">
        <w:rPr>
          <w:rFonts w:ascii="Times New Roman" w:hAnsi="Times New Roman" w:cs="Times New Roman"/>
          <w:sz w:val="28"/>
          <w:szCs w:val="28"/>
        </w:rPr>
        <w:t xml:space="preserve">  согласно приложения №12 Приложение N 12 к Методике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утвержденной приказом Министерства строительства и жилищно-коммунального хозяйства Российской Федерации от 4 августа 2020 года N 421/</w:t>
      </w:r>
      <w:proofErr w:type="spellStart"/>
      <w:r w:rsidRPr="00337F80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F80">
        <w:rPr>
          <w:rFonts w:ascii="Times New Roman" w:hAnsi="Times New Roman" w:cs="Times New Roman"/>
          <w:b/>
          <w:bCs/>
          <w:sz w:val="28"/>
          <w:szCs w:val="28"/>
        </w:rPr>
        <w:t>(цветная скан-копия)</w:t>
      </w:r>
    </w:p>
    <w:bookmarkEnd w:id="6"/>
    <w:p w14:paraId="0F4E579C" w14:textId="4B2BD5DF" w:rsidR="004D4A3C" w:rsidRPr="008050D2" w:rsidRDefault="00EC7497" w:rsidP="00703E6C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C749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74CB0" w:rsidRPr="00337F80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D74CB0" w:rsidRPr="008050D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bookmarkStart w:id="7" w:name="_Hlk68788695"/>
      <w:r w:rsidR="004D4A3C" w:rsidRPr="008050D2">
        <w:rPr>
          <w:rFonts w:ascii="Times New Roman" w:hAnsi="Times New Roman" w:cs="Times New Roman"/>
          <w:b/>
          <w:bCs/>
          <w:sz w:val="32"/>
          <w:szCs w:val="32"/>
          <w:u w:val="single"/>
        </w:rPr>
        <w:t>«Смета на строительство объектов капитального строительства»:</w:t>
      </w:r>
    </w:p>
    <w:p w14:paraId="76408B06" w14:textId="65534F68" w:rsidR="004D4A3C" w:rsidRDefault="004D4A3C" w:rsidP="00703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4A3C">
        <w:rPr>
          <w:rFonts w:ascii="Times New Roman" w:hAnsi="Times New Roman" w:cs="Times New Roman"/>
          <w:sz w:val="28"/>
          <w:szCs w:val="28"/>
        </w:rPr>
        <w:t>пояснительн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D4A3C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4A3C">
        <w:rPr>
          <w:rFonts w:ascii="Times New Roman" w:hAnsi="Times New Roman" w:cs="Times New Roman"/>
          <w:sz w:val="28"/>
          <w:szCs w:val="28"/>
        </w:rPr>
        <w:t xml:space="preserve"> к сметной документации (см. 27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утвержденной приказом Министерства строительства и жилищно-коммунального хозяйства Российской Федерации от 4 августа 2020 года N 421/</w:t>
      </w:r>
      <w:proofErr w:type="spellStart"/>
      <w:r w:rsidRPr="004D4A3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4D4A3C">
        <w:rPr>
          <w:rFonts w:ascii="Times New Roman" w:hAnsi="Times New Roman" w:cs="Times New Roman"/>
          <w:sz w:val="28"/>
          <w:szCs w:val="28"/>
        </w:rPr>
        <w:t xml:space="preserve">;) – см. образец на сайте https://ge74.ru/documents/documents_for_examination. Файл пояснительной записки к сметной документации также должен содержать в наименовании слова </w:t>
      </w:r>
      <w:r w:rsidRPr="004D4A3C">
        <w:rPr>
          <w:rFonts w:ascii="Times New Roman" w:hAnsi="Times New Roman" w:cs="Times New Roman"/>
          <w:b/>
          <w:bCs/>
          <w:sz w:val="28"/>
          <w:szCs w:val="28"/>
        </w:rPr>
        <w:t xml:space="preserve">«Раздел </w:t>
      </w:r>
      <w:proofErr w:type="gramStart"/>
      <w:r w:rsidRPr="004D4A3C">
        <w:rPr>
          <w:rFonts w:ascii="Times New Roman" w:hAnsi="Times New Roman" w:cs="Times New Roman"/>
          <w:b/>
          <w:bCs/>
          <w:sz w:val="28"/>
          <w:szCs w:val="28"/>
        </w:rPr>
        <w:t>ПД  №</w:t>
      </w:r>
      <w:proofErr w:type="gramEnd"/>
      <w:r w:rsidRPr="004D4A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7F8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D4A3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37F80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4D4A3C">
        <w:rPr>
          <w:rFonts w:ascii="Times New Roman" w:hAnsi="Times New Roman" w:cs="Times New Roman"/>
          <w:b/>
          <w:bCs/>
          <w:sz w:val="28"/>
          <w:szCs w:val="28"/>
        </w:rPr>
        <w:t>)…».</w:t>
      </w:r>
      <w:r w:rsidRPr="004D4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A3C">
        <w:rPr>
          <w:rFonts w:ascii="Times New Roman" w:hAnsi="Times New Roman" w:cs="Times New Roman"/>
          <w:b/>
          <w:bCs/>
          <w:sz w:val="28"/>
          <w:szCs w:val="28"/>
        </w:rPr>
        <w:t>ИУЛ</w:t>
      </w:r>
      <w:r w:rsidRPr="004D4A3C">
        <w:rPr>
          <w:rFonts w:ascii="Times New Roman" w:hAnsi="Times New Roman" w:cs="Times New Roman"/>
          <w:sz w:val="28"/>
          <w:szCs w:val="28"/>
        </w:rPr>
        <w:t xml:space="preserve"> к данному файлу;</w:t>
      </w:r>
    </w:p>
    <w:p w14:paraId="32E5FA5E" w14:textId="243182B9" w:rsidR="004D4A3C" w:rsidRDefault="004D4A3C" w:rsidP="00703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A3C">
        <w:rPr>
          <w:rFonts w:ascii="Times New Roman" w:hAnsi="Times New Roman" w:cs="Times New Roman"/>
          <w:sz w:val="28"/>
          <w:szCs w:val="28"/>
        </w:rPr>
        <w:tab/>
        <w:t>ССРСС загру</w:t>
      </w:r>
      <w:r>
        <w:rPr>
          <w:rFonts w:ascii="Times New Roman" w:hAnsi="Times New Roman" w:cs="Times New Roman"/>
          <w:sz w:val="28"/>
          <w:szCs w:val="28"/>
        </w:rPr>
        <w:t>жается</w:t>
      </w:r>
      <w:r w:rsidRPr="004D4A3C">
        <w:rPr>
          <w:rFonts w:ascii="Times New Roman" w:hAnsi="Times New Roman" w:cs="Times New Roman"/>
          <w:sz w:val="28"/>
          <w:szCs w:val="28"/>
        </w:rPr>
        <w:t xml:space="preserve"> отдельным файлом в папку соответствующего подраздела сметной документации.  Данный файл в формате «</w:t>
      </w:r>
      <w:proofErr w:type="spellStart"/>
      <w:r w:rsidRPr="004D4A3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4D4A3C">
        <w:rPr>
          <w:rFonts w:ascii="Times New Roman" w:hAnsi="Times New Roman" w:cs="Times New Roman"/>
          <w:sz w:val="28"/>
          <w:szCs w:val="28"/>
        </w:rPr>
        <w:t xml:space="preserve">» должен содержать в наименовании слова – </w:t>
      </w:r>
      <w:r w:rsidRPr="004D4A3C">
        <w:rPr>
          <w:rFonts w:ascii="Times New Roman" w:hAnsi="Times New Roman" w:cs="Times New Roman"/>
          <w:b/>
          <w:bCs/>
          <w:sz w:val="28"/>
          <w:szCs w:val="28"/>
        </w:rPr>
        <w:t>«Раздел ПД № 9 (11)</w:t>
      </w:r>
      <w:r w:rsidRPr="004D4A3C">
        <w:rPr>
          <w:rFonts w:ascii="Times New Roman" w:hAnsi="Times New Roman" w:cs="Times New Roman"/>
          <w:sz w:val="28"/>
          <w:szCs w:val="28"/>
        </w:rPr>
        <w:t xml:space="preserve"> …» </w:t>
      </w:r>
      <w:proofErr w:type="gramStart"/>
      <w:r w:rsidRPr="004D4A3C">
        <w:rPr>
          <w:rFonts w:ascii="Times New Roman" w:hAnsi="Times New Roman" w:cs="Times New Roman"/>
          <w:sz w:val="28"/>
          <w:szCs w:val="28"/>
        </w:rPr>
        <w:t>–  см.</w:t>
      </w:r>
      <w:proofErr w:type="gramEnd"/>
      <w:r w:rsidRPr="004D4A3C">
        <w:rPr>
          <w:rFonts w:ascii="Times New Roman" w:hAnsi="Times New Roman" w:cs="Times New Roman"/>
          <w:sz w:val="28"/>
          <w:szCs w:val="28"/>
        </w:rPr>
        <w:t xml:space="preserve"> п. 4 Требований, утвержденных Приказом Минстроя России № 783/</w:t>
      </w:r>
      <w:proofErr w:type="spellStart"/>
      <w:r w:rsidRPr="004D4A3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4D4A3C">
        <w:rPr>
          <w:rFonts w:ascii="Times New Roman" w:hAnsi="Times New Roman" w:cs="Times New Roman"/>
          <w:sz w:val="28"/>
          <w:szCs w:val="28"/>
        </w:rPr>
        <w:t xml:space="preserve"> от 12.05.2017 г.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D4A3C">
        <w:rPr>
          <w:rFonts w:ascii="Times New Roman" w:hAnsi="Times New Roman" w:cs="Times New Roman"/>
          <w:sz w:val="28"/>
          <w:szCs w:val="28"/>
        </w:rPr>
        <w:t xml:space="preserve"> данному файлу смет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Pr="004D4A3C">
        <w:rPr>
          <w:rFonts w:ascii="Times New Roman" w:hAnsi="Times New Roman" w:cs="Times New Roman"/>
          <w:b/>
          <w:bCs/>
          <w:sz w:val="28"/>
          <w:szCs w:val="28"/>
        </w:rPr>
        <w:t>ИУЛ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9F07DF" w14:textId="22813D41" w:rsidR="004D4A3C" w:rsidRPr="004D4A3C" w:rsidRDefault="004D4A3C" w:rsidP="004D4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4A3C">
        <w:rPr>
          <w:rFonts w:ascii="Times New Roman" w:hAnsi="Times New Roman" w:cs="Times New Roman"/>
          <w:sz w:val="28"/>
          <w:szCs w:val="28"/>
        </w:rPr>
        <w:tab/>
        <w:t>сметн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D4A3C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4A3C">
        <w:rPr>
          <w:rFonts w:ascii="Times New Roman" w:hAnsi="Times New Roman" w:cs="Times New Roman"/>
          <w:sz w:val="28"/>
          <w:szCs w:val="28"/>
        </w:rPr>
        <w:t xml:space="preserve"> в формате «</w:t>
      </w:r>
      <w:proofErr w:type="spellStart"/>
      <w:r w:rsidRPr="004D4A3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4D4A3C">
        <w:rPr>
          <w:rFonts w:ascii="Times New Roman" w:hAnsi="Times New Roman" w:cs="Times New Roman"/>
          <w:sz w:val="28"/>
          <w:szCs w:val="28"/>
        </w:rPr>
        <w:t>» представ</w:t>
      </w:r>
      <w:r>
        <w:rPr>
          <w:rFonts w:ascii="Times New Roman" w:hAnsi="Times New Roman" w:cs="Times New Roman"/>
          <w:sz w:val="28"/>
          <w:szCs w:val="28"/>
        </w:rPr>
        <w:t>ляется</w:t>
      </w:r>
      <w:r w:rsidRPr="004D4A3C">
        <w:rPr>
          <w:rFonts w:ascii="Times New Roman" w:hAnsi="Times New Roman" w:cs="Times New Roman"/>
          <w:sz w:val="28"/>
          <w:szCs w:val="28"/>
        </w:rPr>
        <w:t xml:space="preserve"> отдельным файлом (с гиперссылками). Данный файл сметной документации в формате «</w:t>
      </w:r>
      <w:proofErr w:type="spellStart"/>
      <w:r w:rsidRPr="004D4A3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4D4A3C">
        <w:rPr>
          <w:rFonts w:ascii="Times New Roman" w:hAnsi="Times New Roman" w:cs="Times New Roman"/>
          <w:sz w:val="28"/>
          <w:szCs w:val="28"/>
        </w:rPr>
        <w:t xml:space="preserve">» должен содержать в наименовании слова – </w:t>
      </w:r>
      <w:r w:rsidRPr="004D4A3C">
        <w:rPr>
          <w:rFonts w:ascii="Times New Roman" w:hAnsi="Times New Roman" w:cs="Times New Roman"/>
          <w:b/>
          <w:bCs/>
          <w:sz w:val="28"/>
          <w:szCs w:val="28"/>
        </w:rPr>
        <w:t>«Раздел ПД № 9 (11</w:t>
      </w:r>
      <w:r w:rsidRPr="004D4A3C">
        <w:rPr>
          <w:rFonts w:ascii="Times New Roman" w:hAnsi="Times New Roman" w:cs="Times New Roman"/>
          <w:sz w:val="28"/>
          <w:szCs w:val="28"/>
        </w:rPr>
        <w:t xml:space="preserve">) …» </w:t>
      </w:r>
      <w:proofErr w:type="gramStart"/>
      <w:r w:rsidRPr="004D4A3C">
        <w:rPr>
          <w:rFonts w:ascii="Times New Roman" w:hAnsi="Times New Roman" w:cs="Times New Roman"/>
          <w:sz w:val="28"/>
          <w:szCs w:val="28"/>
        </w:rPr>
        <w:t>–  см.</w:t>
      </w:r>
      <w:proofErr w:type="gramEnd"/>
      <w:r w:rsidRPr="004D4A3C">
        <w:rPr>
          <w:rFonts w:ascii="Times New Roman" w:hAnsi="Times New Roman" w:cs="Times New Roman"/>
          <w:sz w:val="28"/>
          <w:szCs w:val="28"/>
        </w:rPr>
        <w:t xml:space="preserve"> п. 4 Требований, утвержденных Приказом Минстроя России № 783/</w:t>
      </w:r>
      <w:proofErr w:type="spellStart"/>
      <w:r w:rsidRPr="004D4A3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4D4A3C">
        <w:rPr>
          <w:rFonts w:ascii="Times New Roman" w:hAnsi="Times New Roman" w:cs="Times New Roman"/>
          <w:sz w:val="28"/>
          <w:szCs w:val="28"/>
        </w:rPr>
        <w:t xml:space="preserve"> от 12.05.2017 г. К данному файлу смет оформляется </w:t>
      </w:r>
      <w:r w:rsidRPr="004D4A3C">
        <w:rPr>
          <w:rFonts w:ascii="Times New Roman" w:hAnsi="Times New Roman" w:cs="Times New Roman"/>
          <w:b/>
          <w:bCs/>
          <w:sz w:val="28"/>
          <w:szCs w:val="28"/>
        </w:rPr>
        <w:t>ИУЛ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9206BE7" w14:textId="79265F74" w:rsidR="004D4A3C" w:rsidRDefault="004D4A3C" w:rsidP="00703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D4A3C">
        <w:rPr>
          <w:rFonts w:ascii="Times New Roman" w:hAnsi="Times New Roman" w:cs="Times New Roman"/>
          <w:sz w:val="28"/>
          <w:szCs w:val="28"/>
        </w:rPr>
        <w:t>сметн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D4A3C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4A3C">
        <w:rPr>
          <w:rFonts w:ascii="Times New Roman" w:hAnsi="Times New Roman" w:cs="Times New Roman"/>
          <w:sz w:val="28"/>
          <w:szCs w:val="28"/>
        </w:rPr>
        <w:t xml:space="preserve"> в формате сметной программы (программные комплексы ГРАНД или РИК) в архивном файле (архив не распаковывать), архив подписать электронной подписью заявителя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4A3C">
        <w:t xml:space="preserve"> </w:t>
      </w:r>
      <w:r w:rsidRPr="004D4A3C">
        <w:rPr>
          <w:rFonts w:ascii="Times New Roman" w:hAnsi="Times New Roman" w:cs="Times New Roman"/>
          <w:sz w:val="28"/>
          <w:szCs w:val="28"/>
        </w:rPr>
        <w:tab/>
      </w:r>
      <w:r w:rsidRPr="004D4A3C">
        <w:rPr>
          <w:rFonts w:ascii="Times New Roman" w:hAnsi="Times New Roman" w:cs="Times New Roman"/>
          <w:b/>
          <w:bCs/>
          <w:sz w:val="28"/>
          <w:szCs w:val="28"/>
        </w:rPr>
        <w:t>ИУЛ</w:t>
      </w:r>
      <w:r w:rsidRPr="004D4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4A3C">
        <w:rPr>
          <w:rFonts w:ascii="Times New Roman" w:hAnsi="Times New Roman" w:cs="Times New Roman"/>
          <w:sz w:val="28"/>
          <w:szCs w:val="28"/>
        </w:rPr>
        <w:t>к  сметной</w:t>
      </w:r>
      <w:proofErr w:type="gramEnd"/>
      <w:r w:rsidRPr="004D4A3C">
        <w:rPr>
          <w:rFonts w:ascii="Times New Roman" w:hAnsi="Times New Roman" w:cs="Times New Roman"/>
          <w:sz w:val="28"/>
          <w:szCs w:val="28"/>
        </w:rPr>
        <w:t xml:space="preserve"> документации в формате сметной программы не требуется</w:t>
      </w:r>
      <w:r w:rsidR="008050D2">
        <w:rPr>
          <w:rFonts w:ascii="Times New Roman" w:hAnsi="Times New Roman" w:cs="Times New Roman"/>
          <w:sz w:val="28"/>
          <w:szCs w:val="28"/>
        </w:rPr>
        <w:t>.</w:t>
      </w:r>
    </w:p>
    <w:p w14:paraId="5C92890A" w14:textId="68E8D3A6" w:rsidR="008050D2" w:rsidRDefault="008050D2" w:rsidP="00703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50D2">
        <w:rPr>
          <w:rFonts w:ascii="Times New Roman" w:hAnsi="Times New Roman" w:cs="Times New Roman"/>
          <w:sz w:val="28"/>
          <w:szCs w:val="28"/>
        </w:rPr>
        <w:t xml:space="preserve">исходные данные для составления смет – см. образец на сайте </w:t>
      </w:r>
      <w:hyperlink r:id="rId8" w:history="1">
        <w:r w:rsidRPr="00E65F36">
          <w:rPr>
            <w:rStyle w:val="a5"/>
            <w:rFonts w:ascii="Times New Roman" w:hAnsi="Times New Roman" w:cs="Times New Roman"/>
            <w:sz w:val="28"/>
            <w:szCs w:val="28"/>
          </w:rPr>
          <w:t>https://ge74.ru/documents/documents_for_examination</w:t>
        </w:r>
      </w:hyperlink>
      <w:r w:rsidRPr="008050D2">
        <w:rPr>
          <w:rFonts w:ascii="Times New Roman" w:hAnsi="Times New Roman" w:cs="Times New Roman"/>
          <w:sz w:val="28"/>
          <w:szCs w:val="28"/>
        </w:rPr>
        <w:t>;</w:t>
      </w:r>
    </w:p>
    <w:p w14:paraId="67F82CCF" w14:textId="22B38F68" w:rsidR="008050D2" w:rsidRPr="008050D2" w:rsidRDefault="008050D2" w:rsidP="00703E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50D2">
        <w:rPr>
          <w:rFonts w:ascii="Times New Roman" w:hAnsi="Times New Roman" w:cs="Times New Roman"/>
          <w:sz w:val="28"/>
          <w:szCs w:val="28"/>
        </w:rPr>
        <w:t xml:space="preserve">конъюнктурный анализ на материальные ресурсы, отсутствующие в нормативной базе (не менее трех региональных поставщиков) на соответствующий период расчета.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050D2">
        <w:rPr>
          <w:rFonts w:ascii="Times New Roman" w:hAnsi="Times New Roman" w:cs="Times New Roman"/>
          <w:sz w:val="28"/>
          <w:szCs w:val="28"/>
        </w:rPr>
        <w:t xml:space="preserve">езультаты </w:t>
      </w:r>
      <w:r>
        <w:rPr>
          <w:rFonts w:ascii="Times New Roman" w:hAnsi="Times New Roman" w:cs="Times New Roman"/>
          <w:sz w:val="28"/>
          <w:szCs w:val="28"/>
        </w:rPr>
        <w:t xml:space="preserve">должны быть оформлены </w:t>
      </w:r>
      <w:r w:rsidRPr="008050D2">
        <w:rPr>
          <w:rFonts w:ascii="Times New Roman" w:hAnsi="Times New Roman" w:cs="Times New Roman"/>
          <w:sz w:val="28"/>
          <w:szCs w:val="28"/>
        </w:rPr>
        <w:t>согласно рекомендуемой формы (</w:t>
      </w:r>
      <w:r w:rsidRPr="002F0242">
        <w:rPr>
          <w:rFonts w:ascii="Times New Roman" w:hAnsi="Times New Roman" w:cs="Times New Roman"/>
          <w:b/>
          <w:bCs/>
          <w:sz w:val="28"/>
          <w:szCs w:val="28"/>
        </w:rPr>
        <w:t>приложение № 1 к Методике</w:t>
      </w:r>
      <w:r w:rsidRPr="008050D2">
        <w:rPr>
          <w:rFonts w:ascii="Times New Roman" w:hAnsi="Times New Roman" w:cs="Times New Roman"/>
          <w:sz w:val="28"/>
          <w:szCs w:val="28"/>
        </w:rPr>
        <w:t xml:space="preserve"> определения сметной стоимости, утвержденной Приказом Минстрой РФ № 421/</w:t>
      </w:r>
      <w:proofErr w:type="spellStart"/>
      <w:r w:rsidRPr="008050D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050D2">
        <w:rPr>
          <w:rFonts w:ascii="Times New Roman" w:hAnsi="Times New Roman" w:cs="Times New Roman"/>
          <w:sz w:val="28"/>
          <w:szCs w:val="28"/>
        </w:rPr>
        <w:t xml:space="preserve"> от 04.08.2020 г.). Конъюнктурный анализ </w:t>
      </w:r>
      <w:r w:rsidRPr="002F0242">
        <w:rPr>
          <w:rFonts w:ascii="Times New Roman" w:hAnsi="Times New Roman" w:cs="Times New Roman"/>
          <w:b/>
          <w:bCs/>
          <w:sz w:val="28"/>
          <w:szCs w:val="28"/>
        </w:rPr>
        <w:t>утверждается заказчиком на каждом листе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0D2">
        <w:rPr>
          <w:rFonts w:ascii="Times New Roman" w:hAnsi="Times New Roman" w:cs="Times New Roman"/>
          <w:sz w:val="28"/>
          <w:szCs w:val="28"/>
        </w:rPr>
        <w:t>(п. 13 Методики определения сметной стоимости, утвержденной Приказом Минстрой РФ № 421/</w:t>
      </w:r>
      <w:proofErr w:type="spellStart"/>
      <w:r w:rsidRPr="008050D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050D2">
        <w:rPr>
          <w:rFonts w:ascii="Times New Roman" w:hAnsi="Times New Roman" w:cs="Times New Roman"/>
          <w:sz w:val="28"/>
          <w:szCs w:val="28"/>
        </w:rPr>
        <w:t xml:space="preserve"> от 04.08.2020 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0D2">
        <w:rPr>
          <w:rFonts w:ascii="Times New Roman" w:hAnsi="Times New Roman" w:cs="Times New Roman"/>
          <w:b/>
          <w:bCs/>
          <w:sz w:val="28"/>
          <w:szCs w:val="28"/>
        </w:rPr>
        <w:t>(цветная скан-копия, ИУЛ не требуется)</w:t>
      </w:r>
    </w:p>
    <w:p w14:paraId="78388F77" w14:textId="313F413E" w:rsidR="008050D2" w:rsidRDefault="008050D2" w:rsidP="00805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050D2">
        <w:rPr>
          <w:rFonts w:ascii="Times New Roman" w:hAnsi="Times New Roman" w:cs="Times New Roman"/>
          <w:sz w:val="28"/>
          <w:szCs w:val="28"/>
        </w:rPr>
        <w:t xml:space="preserve">райсы, коммерческие предложения на оборудование и материалы, принятые по мониторингу, </w:t>
      </w:r>
      <w:r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Pr="008050D2">
        <w:rPr>
          <w:rFonts w:ascii="Times New Roman" w:hAnsi="Times New Roman" w:cs="Times New Roman"/>
          <w:sz w:val="28"/>
          <w:szCs w:val="28"/>
        </w:rPr>
        <w:t xml:space="preserve">в соответствии с п. 14-17 Методики определения сметной стоимости, утвержденной Приказом Минстрой РФ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050D2">
        <w:rPr>
          <w:rFonts w:ascii="Times New Roman" w:hAnsi="Times New Roman" w:cs="Times New Roman"/>
          <w:sz w:val="28"/>
          <w:szCs w:val="28"/>
        </w:rPr>
        <w:t>№ 421/</w:t>
      </w:r>
      <w:proofErr w:type="spellStart"/>
      <w:r w:rsidRPr="008050D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050D2">
        <w:rPr>
          <w:rFonts w:ascii="Times New Roman" w:hAnsi="Times New Roman" w:cs="Times New Roman"/>
          <w:sz w:val="28"/>
          <w:szCs w:val="28"/>
        </w:rPr>
        <w:t xml:space="preserve"> от 04.08.2020 г.</w:t>
      </w:r>
      <w:r w:rsidRPr="008050D2">
        <w:t xml:space="preserve"> </w:t>
      </w:r>
      <w:r w:rsidRPr="008050D2">
        <w:rPr>
          <w:rFonts w:ascii="Times New Roman" w:hAnsi="Times New Roman" w:cs="Times New Roman"/>
          <w:b/>
          <w:bCs/>
          <w:sz w:val="28"/>
          <w:szCs w:val="28"/>
        </w:rPr>
        <w:t>(</w:t>
      </w:r>
      <w:bookmarkStart w:id="8" w:name="_Hlk68786083"/>
      <w:r w:rsidRPr="008050D2">
        <w:rPr>
          <w:rFonts w:ascii="Times New Roman" w:hAnsi="Times New Roman" w:cs="Times New Roman"/>
          <w:b/>
          <w:bCs/>
          <w:sz w:val="28"/>
          <w:szCs w:val="28"/>
        </w:rPr>
        <w:t>цветная скан-копия</w:t>
      </w:r>
      <w:bookmarkEnd w:id="8"/>
      <w:r w:rsidRPr="008050D2">
        <w:rPr>
          <w:rFonts w:ascii="Times New Roman" w:hAnsi="Times New Roman" w:cs="Times New Roman"/>
          <w:b/>
          <w:bCs/>
          <w:sz w:val="28"/>
          <w:szCs w:val="28"/>
        </w:rPr>
        <w:t>, ИУЛ не требуется</w:t>
      </w:r>
      <w:r w:rsidRPr="008050D2">
        <w:rPr>
          <w:rFonts w:ascii="Times New Roman" w:hAnsi="Times New Roman" w:cs="Times New Roman"/>
          <w:sz w:val="28"/>
          <w:szCs w:val="28"/>
        </w:rPr>
        <w:t>)</w:t>
      </w:r>
    </w:p>
    <w:bookmarkEnd w:id="7"/>
    <w:p w14:paraId="661A33DB" w14:textId="0DB25122" w:rsidR="008050D2" w:rsidRPr="008050D2" w:rsidRDefault="00EC7497" w:rsidP="008050D2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C749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5C2398" w:rsidRPr="00EC749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C2398" w:rsidRPr="008050D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8050D2" w:rsidRPr="008050D2">
        <w:rPr>
          <w:rFonts w:ascii="Times New Roman" w:hAnsi="Times New Roman" w:cs="Times New Roman"/>
          <w:b/>
          <w:bCs/>
          <w:sz w:val="32"/>
          <w:szCs w:val="32"/>
          <w:u w:val="single"/>
        </w:rPr>
        <w:t>«Инженерные изыскания»:</w:t>
      </w:r>
    </w:p>
    <w:p w14:paraId="79A95930" w14:textId="3DC304DF" w:rsidR="008050D2" w:rsidRDefault="008050D2" w:rsidP="008050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отчеты по инженерным изысканиям</w:t>
      </w:r>
      <w:r w:rsidRPr="008050D2">
        <w:rPr>
          <w:rFonts w:ascii="Times New Roman" w:hAnsi="Times New Roman" w:cs="Times New Roman"/>
          <w:sz w:val="28"/>
          <w:szCs w:val="28"/>
        </w:rPr>
        <w:t xml:space="preserve">, загружаемые в систему, </w:t>
      </w:r>
      <w:r w:rsidRPr="008050D2">
        <w:rPr>
          <w:rFonts w:ascii="Times New Roman" w:hAnsi="Times New Roman" w:cs="Times New Roman"/>
          <w:b/>
          <w:bCs/>
          <w:sz w:val="28"/>
          <w:szCs w:val="28"/>
        </w:rPr>
        <w:t>должны иметь возможность копирования текста и содержание оглавления с закладками, обеспечивающими возможность поиска по документу</w:t>
      </w:r>
      <w:r w:rsidRPr="008050D2">
        <w:rPr>
          <w:rFonts w:ascii="Times New Roman" w:hAnsi="Times New Roman" w:cs="Times New Roman"/>
          <w:sz w:val="28"/>
          <w:szCs w:val="28"/>
        </w:rPr>
        <w:t xml:space="preserve"> – см. п. 4 Требований, утвержденных Приказом Минстроя России № 783/</w:t>
      </w:r>
      <w:proofErr w:type="spellStart"/>
      <w:r w:rsidRPr="008050D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050D2">
        <w:rPr>
          <w:rFonts w:ascii="Times New Roman" w:hAnsi="Times New Roman" w:cs="Times New Roman"/>
          <w:sz w:val="28"/>
          <w:szCs w:val="28"/>
        </w:rPr>
        <w:t xml:space="preserve"> от 12.05.2017 г. (</w:t>
      </w:r>
      <w:r w:rsidRPr="008050D2">
        <w:rPr>
          <w:rFonts w:ascii="Times New Roman" w:hAnsi="Times New Roman" w:cs="Times New Roman"/>
          <w:b/>
          <w:bCs/>
          <w:sz w:val="28"/>
          <w:szCs w:val="28"/>
        </w:rPr>
        <w:t>интерактивное оглавление для удобства перемещения между документами).</w:t>
      </w:r>
    </w:p>
    <w:p w14:paraId="12E70C84" w14:textId="1240B183" w:rsidR="008050D2" w:rsidRPr="008050D2" w:rsidRDefault="008050D2" w:rsidP="00805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8050D2">
        <w:rPr>
          <w:rFonts w:ascii="Times New Roman" w:hAnsi="Times New Roman" w:cs="Times New Roman"/>
          <w:sz w:val="28"/>
          <w:szCs w:val="28"/>
        </w:rPr>
        <w:t>в составе отчетов</w:t>
      </w:r>
      <w:r w:rsidR="00EC7497">
        <w:rPr>
          <w:rFonts w:ascii="Times New Roman" w:hAnsi="Times New Roman" w:cs="Times New Roman"/>
          <w:sz w:val="28"/>
          <w:szCs w:val="28"/>
        </w:rPr>
        <w:t xml:space="preserve"> </w:t>
      </w:r>
      <w:r w:rsidRPr="008050D2">
        <w:rPr>
          <w:rFonts w:ascii="Times New Roman" w:hAnsi="Times New Roman" w:cs="Times New Roman"/>
          <w:sz w:val="28"/>
          <w:szCs w:val="28"/>
        </w:rPr>
        <w:t xml:space="preserve">задания на выполнение инженерных </w:t>
      </w:r>
      <w:proofErr w:type="gramStart"/>
      <w:r w:rsidRPr="008050D2">
        <w:rPr>
          <w:rFonts w:ascii="Times New Roman" w:hAnsi="Times New Roman" w:cs="Times New Roman"/>
          <w:sz w:val="28"/>
          <w:szCs w:val="28"/>
        </w:rPr>
        <w:t>изысканий</w:t>
      </w:r>
      <w:r w:rsidR="00EC7497">
        <w:rPr>
          <w:rFonts w:ascii="Times New Roman" w:hAnsi="Times New Roman" w:cs="Times New Roman"/>
          <w:sz w:val="28"/>
          <w:szCs w:val="28"/>
        </w:rPr>
        <w:t xml:space="preserve">, </w:t>
      </w:r>
      <w:r w:rsidRPr="008050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497">
        <w:rPr>
          <w:rFonts w:ascii="Times New Roman" w:hAnsi="Times New Roman" w:cs="Times New Roman"/>
          <w:sz w:val="28"/>
          <w:szCs w:val="28"/>
        </w:rPr>
        <w:t>представляются</w:t>
      </w:r>
      <w:proofErr w:type="gramEnd"/>
      <w:r w:rsidR="00EC7497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50D2">
        <w:rPr>
          <w:rFonts w:ascii="Times New Roman" w:hAnsi="Times New Roman" w:cs="Times New Roman"/>
          <w:b/>
          <w:bCs/>
          <w:sz w:val="28"/>
          <w:szCs w:val="28"/>
        </w:rPr>
        <w:t>утвер</w:t>
      </w:r>
      <w:r>
        <w:rPr>
          <w:rFonts w:ascii="Times New Roman" w:hAnsi="Times New Roman" w:cs="Times New Roman"/>
          <w:b/>
          <w:bCs/>
          <w:sz w:val="28"/>
          <w:szCs w:val="28"/>
        </w:rPr>
        <w:t>жд</w:t>
      </w:r>
      <w:r w:rsidR="00EC7497">
        <w:rPr>
          <w:rFonts w:ascii="Times New Roman" w:hAnsi="Times New Roman" w:cs="Times New Roman"/>
          <w:b/>
          <w:bCs/>
          <w:sz w:val="28"/>
          <w:szCs w:val="28"/>
        </w:rPr>
        <w:t>енные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50D2">
        <w:rPr>
          <w:rFonts w:ascii="Times New Roman" w:hAnsi="Times New Roman" w:cs="Times New Roman"/>
          <w:b/>
          <w:bCs/>
          <w:sz w:val="28"/>
          <w:szCs w:val="28"/>
        </w:rPr>
        <w:t xml:space="preserve"> заказчиком и согласов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C7497">
        <w:rPr>
          <w:rFonts w:ascii="Times New Roman" w:hAnsi="Times New Roman" w:cs="Times New Roman"/>
          <w:b/>
          <w:bCs/>
          <w:sz w:val="28"/>
          <w:szCs w:val="28"/>
        </w:rPr>
        <w:t>нные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50D2">
        <w:rPr>
          <w:rFonts w:ascii="Times New Roman" w:hAnsi="Times New Roman" w:cs="Times New Roman"/>
          <w:b/>
          <w:bCs/>
          <w:sz w:val="28"/>
          <w:szCs w:val="28"/>
        </w:rPr>
        <w:t xml:space="preserve"> исполнителем </w:t>
      </w:r>
      <w:r w:rsidRPr="008050D2">
        <w:rPr>
          <w:rFonts w:ascii="Times New Roman" w:hAnsi="Times New Roman" w:cs="Times New Roman"/>
          <w:sz w:val="28"/>
          <w:szCs w:val="28"/>
        </w:rPr>
        <w:t>(п. 4.13 СП 47.13330.2016);</w:t>
      </w:r>
    </w:p>
    <w:p w14:paraId="7D9EC450" w14:textId="1D1CFB01" w:rsidR="008050D2" w:rsidRPr="008050D2" w:rsidRDefault="008050D2" w:rsidP="008050D2">
      <w:pPr>
        <w:jc w:val="both"/>
        <w:rPr>
          <w:rFonts w:ascii="Times New Roman" w:hAnsi="Times New Roman" w:cs="Times New Roman"/>
          <w:sz w:val="28"/>
          <w:szCs w:val="28"/>
        </w:rPr>
      </w:pPr>
      <w:r w:rsidRPr="008050D2">
        <w:rPr>
          <w:rFonts w:ascii="Times New Roman" w:hAnsi="Times New Roman" w:cs="Times New Roman"/>
          <w:b/>
          <w:bCs/>
          <w:sz w:val="28"/>
          <w:szCs w:val="28"/>
        </w:rPr>
        <w:t xml:space="preserve">-   </w:t>
      </w:r>
      <w:r w:rsidRPr="008050D2">
        <w:rPr>
          <w:rFonts w:ascii="Times New Roman" w:hAnsi="Times New Roman" w:cs="Times New Roman"/>
          <w:sz w:val="28"/>
          <w:szCs w:val="28"/>
        </w:rPr>
        <w:t xml:space="preserve">в составе отчетов прикладываются программы </w:t>
      </w:r>
      <w:proofErr w:type="gramStart"/>
      <w:r w:rsidRPr="008050D2">
        <w:rPr>
          <w:rFonts w:ascii="Times New Roman" w:hAnsi="Times New Roman" w:cs="Times New Roman"/>
          <w:sz w:val="28"/>
          <w:szCs w:val="28"/>
        </w:rPr>
        <w:t>изысканий</w:t>
      </w:r>
      <w:r w:rsidR="00EC7497">
        <w:rPr>
          <w:rFonts w:ascii="Times New Roman" w:hAnsi="Times New Roman" w:cs="Times New Roman"/>
          <w:sz w:val="28"/>
          <w:szCs w:val="28"/>
        </w:rPr>
        <w:t xml:space="preserve">, </w:t>
      </w:r>
      <w:r w:rsidRPr="008050D2">
        <w:rPr>
          <w:rFonts w:ascii="Times New Roman" w:hAnsi="Times New Roman" w:cs="Times New Roman"/>
          <w:b/>
          <w:bCs/>
          <w:sz w:val="28"/>
          <w:szCs w:val="28"/>
        </w:rPr>
        <w:t xml:space="preserve"> согласов</w:t>
      </w:r>
      <w:r>
        <w:rPr>
          <w:rFonts w:ascii="Times New Roman" w:hAnsi="Times New Roman" w:cs="Times New Roman"/>
          <w:b/>
          <w:bCs/>
          <w:sz w:val="28"/>
          <w:szCs w:val="28"/>
        </w:rPr>
        <w:t>анные</w:t>
      </w:r>
      <w:proofErr w:type="gramEnd"/>
      <w:r w:rsidRPr="008050D2">
        <w:rPr>
          <w:rFonts w:ascii="Times New Roman" w:hAnsi="Times New Roman" w:cs="Times New Roman"/>
          <w:b/>
          <w:bCs/>
          <w:sz w:val="28"/>
          <w:szCs w:val="28"/>
        </w:rPr>
        <w:t xml:space="preserve"> заказчиком </w:t>
      </w:r>
      <w:r w:rsidRPr="008050D2">
        <w:rPr>
          <w:rFonts w:ascii="Times New Roman" w:hAnsi="Times New Roman" w:cs="Times New Roman"/>
          <w:sz w:val="28"/>
          <w:szCs w:val="28"/>
        </w:rPr>
        <w:t>(п. 4.18 СП 47.13330.2016);</w:t>
      </w:r>
    </w:p>
    <w:p w14:paraId="47645D26" w14:textId="638EAFFA" w:rsidR="005C2398" w:rsidRPr="00EC7497" w:rsidRDefault="008050D2" w:rsidP="00703E6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9" w:name="_Hlk68788911"/>
      <w:r w:rsidRPr="00EC7497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EC7497" w:rsidRPr="00EC7497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EC749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E71AE3" w:rsidRPr="00EC7497">
        <w:rPr>
          <w:rFonts w:ascii="Times New Roman" w:hAnsi="Times New Roman" w:cs="Times New Roman"/>
          <w:b/>
          <w:bCs/>
          <w:sz w:val="28"/>
          <w:szCs w:val="28"/>
          <w:u w:val="single"/>
        </w:rPr>
        <w:t>«Исходно-разрешительная документация»</w:t>
      </w:r>
    </w:p>
    <w:p w14:paraId="1825A578" w14:textId="59895678" w:rsidR="008050D2" w:rsidRPr="006A7D28" w:rsidRDefault="006A7D28" w:rsidP="006A7D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68788979"/>
      <w:bookmarkEnd w:id="9"/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9551B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050D2" w:rsidRPr="006A7D28">
        <w:rPr>
          <w:rFonts w:ascii="Times New Roman" w:hAnsi="Times New Roman" w:cs="Times New Roman"/>
          <w:sz w:val="28"/>
          <w:szCs w:val="28"/>
        </w:rPr>
        <w:t>наименование электронного документа (файлов) должно соответствовать наименованию документа на бумажном носителе (их содержимому).</w:t>
      </w:r>
    </w:p>
    <w:p w14:paraId="5F8B98D4" w14:textId="7753C7C2" w:rsidR="008050D2" w:rsidRDefault="006A7D28" w:rsidP="006A7D28">
      <w:pPr>
        <w:jc w:val="both"/>
        <w:rPr>
          <w:rFonts w:ascii="Times New Roman" w:hAnsi="Times New Roman" w:cs="Times New Roman"/>
          <w:sz w:val="28"/>
          <w:szCs w:val="28"/>
        </w:rPr>
      </w:pPr>
      <w:r w:rsidRPr="006A7D28">
        <w:rPr>
          <w:rFonts w:ascii="Times New Roman" w:hAnsi="Times New Roman" w:cs="Times New Roman"/>
          <w:sz w:val="28"/>
          <w:szCs w:val="28"/>
        </w:rPr>
        <w:t xml:space="preserve">- </w:t>
      </w:r>
      <w:r w:rsidR="008050D2" w:rsidRPr="006A7D28">
        <w:rPr>
          <w:rFonts w:ascii="Times New Roman" w:hAnsi="Times New Roman" w:cs="Times New Roman"/>
          <w:sz w:val="28"/>
          <w:szCs w:val="28"/>
        </w:rPr>
        <w:t xml:space="preserve">электронные (текстовые) документы, выданные и подписанные уполномоченным органом власти или организацией, подаваемые на </w:t>
      </w:r>
      <w:r w:rsidR="008050D2" w:rsidRPr="006A7D28">
        <w:rPr>
          <w:rFonts w:ascii="Times New Roman" w:hAnsi="Times New Roman" w:cs="Times New Roman"/>
          <w:sz w:val="28"/>
          <w:szCs w:val="28"/>
        </w:rPr>
        <w:lastRenderedPageBreak/>
        <w:t>экспертизу в электронном виде, должны быть оформлены на бумажном носителе в установленном порядке (подписаны, при необходимости проставлены печати), а затем отсканированы в цвете и загружены в систему в формате «</w:t>
      </w:r>
      <w:proofErr w:type="spellStart"/>
      <w:r w:rsidR="008050D2" w:rsidRPr="006A7D2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8050D2" w:rsidRPr="006A7D28">
        <w:rPr>
          <w:rFonts w:ascii="Times New Roman" w:hAnsi="Times New Roman" w:cs="Times New Roman"/>
          <w:sz w:val="28"/>
          <w:szCs w:val="28"/>
        </w:rPr>
        <w:t>» с электронной подписью Заявителя (см. п. 6 Требований, утвержденных Приказом Минстроя России № 783/</w:t>
      </w:r>
      <w:proofErr w:type="spellStart"/>
      <w:r w:rsidR="008050D2" w:rsidRPr="006A7D2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8050D2" w:rsidRPr="006A7D28">
        <w:rPr>
          <w:rFonts w:ascii="Times New Roman" w:hAnsi="Times New Roman" w:cs="Times New Roman"/>
          <w:sz w:val="28"/>
          <w:szCs w:val="28"/>
        </w:rPr>
        <w:t xml:space="preserve"> от 12.05.2017 г.). </w:t>
      </w:r>
    </w:p>
    <w:p w14:paraId="64235762" w14:textId="2AA33952" w:rsidR="007C5DB9" w:rsidRPr="006A7D28" w:rsidRDefault="007C5DB9" w:rsidP="006A7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5DB9">
        <w:rPr>
          <w:rFonts w:ascii="Times New Roman" w:hAnsi="Times New Roman" w:cs="Times New Roman"/>
          <w:sz w:val="28"/>
          <w:szCs w:val="28"/>
        </w:rPr>
        <w:tab/>
        <w:t xml:space="preserve">файлы с исходно-разрешительной документаций (ТУ, письма, </w:t>
      </w:r>
      <w:proofErr w:type="spellStart"/>
      <w:r w:rsidRPr="007C5DB9">
        <w:rPr>
          <w:rFonts w:ascii="Times New Roman" w:hAnsi="Times New Roman" w:cs="Times New Roman"/>
          <w:sz w:val="28"/>
          <w:szCs w:val="28"/>
        </w:rPr>
        <w:t>градплан</w:t>
      </w:r>
      <w:proofErr w:type="spellEnd"/>
      <w:r w:rsidRPr="007C5DB9">
        <w:rPr>
          <w:rFonts w:ascii="Times New Roman" w:hAnsi="Times New Roman" w:cs="Times New Roman"/>
          <w:sz w:val="28"/>
          <w:szCs w:val="28"/>
        </w:rPr>
        <w:t xml:space="preserve"> и т.п.) в соответствии </w:t>
      </w:r>
      <w:proofErr w:type="gramStart"/>
      <w:r w:rsidRPr="007C5DB9">
        <w:rPr>
          <w:rFonts w:ascii="Times New Roman" w:hAnsi="Times New Roman" w:cs="Times New Roman"/>
          <w:sz w:val="28"/>
          <w:szCs w:val="28"/>
        </w:rPr>
        <w:t>требований  п.</w:t>
      </w:r>
      <w:proofErr w:type="gramEnd"/>
      <w:r w:rsidRPr="007C5DB9">
        <w:rPr>
          <w:rFonts w:ascii="Times New Roman" w:hAnsi="Times New Roman" w:cs="Times New Roman"/>
          <w:sz w:val="28"/>
          <w:szCs w:val="28"/>
        </w:rPr>
        <w:t xml:space="preserve"> 11 Положения, утвержденного Постановлением Правительства РФ от 16.02.2008 г. № 87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7C5DB9">
        <w:rPr>
          <w:rFonts w:ascii="Times New Roman" w:hAnsi="Times New Roman" w:cs="Times New Roman"/>
          <w:sz w:val="28"/>
          <w:szCs w:val="28"/>
        </w:rPr>
        <w:t>оформ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7C5DB9">
        <w:rPr>
          <w:rFonts w:ascii="Times New Roman" w:hAnsi="Times New Roman" w:cs="Times New Roman"/>
          <w:sz w:val="28"/>
          <w:szCs w:val="28"/>
        </w:rPr>
        <w:t xml:space="preserve">  и представ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7C5DB9">
        <w:rPr>
          <w:rFonts w:ascii="Times New Roman" w:hAnsi="Times New Roman" w:cs="Times New Roman"/>
          <w:sz w:val="28"/>
          <w:szCs w:val="28"/>
        </w:rPr>
        <w:t xml:space="preserve"> приложением к  пояснительной записке к проектной документации. Отдельно данные файлы загружать не требуется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642A6A" w14:textId="2280E9FF" w:rsidR="00E71AE3" w:rsidRDefault="006A7D28" w:rsidP="00695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C749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71AE3" w:rsidRPr="00E71AE3">
        <w:rPr>
          <w:rFonts w:ascii="Times New Roman" w:hAnsi="Times New Roman" w:cs="Times New Roman"/>
          <w:sz w:val="28"/>
          <w:szCs w:val="28"/>
        </w:rPr>
        <w:t>адание на проектирование, утвержденное заказчиком,</w:t>
      </w:r>
      <w:r w:rsidR="007C5DB9">
        <w:rPr>
          <w:rFonts w:ascii="Times New Roman" w:hAnsi="Times New Roman" w:cs="Times New Roman"/>
          <w:sz w:val="28"/>
          <w:szCs w:val="28"/>
        </w:rPr>
        <w:t xml:space="preserve"> согласованное ГРБС </w:t>
      </w:r>
      <w:proofErr w:type="gramStart"/>
      <w:r w:rsidR="007C5DB9">
        <w:rPr>
          <w:rFonts w:ascii="Times New Roman" w:hAnsi="Times New Roman" w:cs="Times New Roman"/>
          <w:sz w:val="28"/>
          <w:szCs w:val="28"/>
        </w:rPr>
        <w:t xml:space="preserve">и </w:t>
      </w:r>
      <w:r w:rsidR="00E71AE3" w:rsidRPr="00E71AE3">
        <w:rPr>
          <w:rFonts w:ascii="Times New Roman" w:hAnsi="Times New Roman" w:cs="Times New Roman"/>
          <w:sz w:val="28"/>
          <w:szCs w:val="28"/>
        </w:rPr>
        <w:t xml:space="preserve"> разработанное</w:t>
      </w:r>
      <w:proofErr w:type="gramEnd"/>
      <w:r w:rsidR="00E71AE3" w:rsidRPr="00E71AE3">
        <w:rPr>
          <w:rFonts w:ascii="Times New Roman" w:hAnsi="Times New Roman" w:cs="Times New Roman"/>
          <w:sz w:val="28"/>
          <w:szCs w:val="28"/>
        </w:rPr>
        <w:t xml:space="preserve"> согласно Приказа Минстрой РФ № 125/</w:t>
      </w:r>
      <w:proofErr w:type="spellStart"/>
      <w:r w:rsidR="00E71AE3" w:rsidRPr="00E71AE3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E71AE3" w:rsidRPr="00E71AE3">
        <w:rPr>
          <w:rFonts w:ascii="Times New Roman" w:hAnsi="Times New Roman" w:cs="Times New Roman"/>
          <w:sz w:val="28"/>
          <w:szCs w:val="28"/>
        </w:rPr>
        <w:t xml:space="preserve"> от 01.03.2018 г.</w:t>
      </w:r>
      <w:r w:rsidR="009551B5">
        <w:rPr>
          <w:rFonts w:ascii="Times New Roman" w:hAnsi="Times New Roman" w:cs="Times New Roman"/>
          <w:sz w:val="28"/>
          <w:szCs w:val="28"/>
        </w:rPr>
        <w:t>(</w:t>
      </w:r>
      <w:r w:rsidR="009551B5" w:rsidRPr="009551B5">
        <w:rPr>
          <w:rFonts w:ascii="Times New Roman" w:hAnsi="Times New Roman" w:cs="Times New Roman"/>
          <w:b/>
          <w:bCs/>
          <w:sz w:val="28"/>
          <w:szCs w:val="28"/>
        </w:rPr>
        <w:t>цветная скан-копия</w:t>
      </w:r>
      <w:r w:rsidR="009551B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B1D68CE" w14:textId="77777777" w:rsidR="006A7D28" w:rsidRPr="00E71AE3" w:rsidRDefault="006A7D28" w:rsidP="006A7D28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bookmarkEnd w:id="10"/>
    <w:p w14:paraId="64BC1DAA" w14:textId="49BBEF47" w:rsidR="00E71AE3" w:rsidRDefault="00E71AE3" w:rsidP="00703E6C">
      <w:pPr>
        <w:pStyle w:val="a6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71AE3">
        <w:rPr>
          <w:rFonts w:ascii="Times New Roman" w:hAnsi="Times New Roman" w:cs="Times New Roman"/>
          <w:sz w:val="28"/>
          <w:szCs w:val="28"/>
        </w:rPr>
        <w:t>задания на выполнение инженерных изысканий утвер</w:t>
      </w:r>
      <w:r w:rsidR="00B27635">
        <w:rPr>
          <w:rFonts w:ascii="Times New Roman" w:hAnsi="Times New Roman" w:cs="Times New Roman"/>
          <w:sz w:val="28"/>
          <w:szCs w:val="28"/>
        </w:rPr>
        <w:t>жденные</w:t>
      </w:r>
      <w:r w:rsidRPr="00E71AE3">
        <w:rPr>
          <w:rFonts w:ascii="Times New Roman" w:hAnsi="Times New Roman" w:cs="Times New Roman"/>
          <w:sz w:val="28"/>
          <w:szCs w:val="28"/>
        </w:rPr>
        <w:t xml:space="preserve"> заказчиком (п. 4.1</w:t>
      </w:r>
      <w:r w:rsidR="00EC7497">
        <w:rPr>
          <w:rFonts w:ascii="Times New Roman" w:hAnsi="Times New Roman" w:cs="Times New Roman"/>
          <w:sz w:val="28"/>
          <w:szCs w:val="28"/>
        </w:rPr>
        <w:t>3</w:t>
      </w:r>
      <w:r w:rsidRPr="00E71AE3">
        <w:rPr>
          <w:rFonts w:ascii="Times New Roman" w:hAnsi="Times New Roman" w:cs="Times New Roman"/>
          <w:sz w:val="28"/>
          <w:szCs w:val="28"/>
        </w:rPr>
        <w:t xml:space="preserve"> СП 47.13330.201</w:t>
      </w:r>
      <w:r w:rsidR="00EC7497">
        <w:rPr>
          <w:rFonts w:ascii="Times New Roman" w:hAnsi="Times New Roman" w:cs="Times New Roman"/>
          <w:sz w:val="28"/>
          <w:szCs w:val="28"/>
        </w:rPr>
        <w:t>6</w:t>
      </w:r>
      <w:r w:rsidRPr="00E71AE3">
        <w:rPr>
          <w:rFonts w:ascii="Times New Roman" w:hAnsi="Times New Roman" w:cs="Times New Roman"/>
          <w:sz w:val="28"/>
          <w:szCs w:val="28"/>
        </w:rPr>
        <w:t>)</w:t>
      </w:r>
      <w:r w:rsidR="009551B5">
        <w:rPr>
          <w:rFonts w:ascii="Times New Roman" w:hAnsi="Times New Roman" w:cs="Times New Roman"/>
          <w:sz w:val="28"/>
          <w:szCs w:val="28"/>
        </w:rPr>
        <w:t xml:space="preserve"> </w:t>
      </w:r>
      <w:r w:rsidR="009551B5" w:rsidRPr="009551B5">
        <w:rPr>
          <w:rFonts w:ascii="Times New Roman" w:hAnsi="Times New Roman" w:cs="Times New Roman"/>
          <w:b/>
          <w:bCs/>
          <w:sz w:val="28"/>
          <w:szCs w:val="28"/>
        </w:rPr>
        <w:t>(цветная скан-копия)</w:t>
      </w:r>
    </w:p>
    <w:p w14:paraId="0BAA0A07" w14:textId="77777777" w:rsidR="00EC7497" w:rsidRPr="00EC7497" w:rsidRDefault="00EC7497" w:rsidP="00EC7497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7A3E2AF" w14:textId="1F7081DB" w:rsidR="007C5DB9" w:rsidRDefault="007C5DB9" w:rsidP="007C5DB9">
      <w:pPr>
        <w:pStyle w:val="a6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5DB9">
        <w:rPr>
          <w:rFonts w:ascii="Times New Roman" w:hAnsi="Times New Roman" w:cs="Times New Roman"/>
          <w:sz w:val="28"/>
          <w:szCs w:val="28"/>
        </w:rPr>
        <w:t xml:space="preserve">заключение историко-культурной экспертизы проектной документации (объекта культурного </w:t>
      </w:r>
      <w:proofErr w:type="gramStart"/>
      <w:r w:rsidRPr="007C5DB9">
        <w:rPr>
          <w:rFonts w:ascii="Times New Roman" w:hAnsi="Times New Roman" w:cs="Times New Roman"/>
          <w:sz w:val="28"/>
          <w:szCs w:val="28"/>
        </w:rPr>
        <w:t>наследия)  (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согласно</w:t>
      </w:r>
      <w:r w:rsidRPr="007C5DB9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5DB9">
        <w:rPr>
          <w:rFonts w:ascii="Times New Roman" w:hAnsi="Times New Roman" w:cs="Times New Roman"/>
          <w:sz w:val="28"/>
          <w:szCs w:val="28"/>
        </w:rPr>
        <w:t xml:space="preserve"> ГК ООКН </w:t>
      </w:r>
      <w:proofErr w:type="spellStart"/>
      <w:r w:rsidRPr="007C5DB9">
        <w:rPr>
          <w:rFonts w:ascii="Times New Roman" w:hAnsi="Times New Roman" w:cs="Times New Roman"/>
          <w:sz w:val="28"/>
          <w:szCs w:val="28"/>
        </w:rPr>
        <w:t>ЧелО</w:t>
      </w:r>
      <w:proofErr w:type="spellEnd"/>
      <w:r w:rsidRPr="007C5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A327B5C" w14:textId="77777777" w:rsidR="007C5DB9" w:rsidRPr="007C5DB9" w:rsidRDefault="007C5DB9" w:rsidP="007C5DB9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53C3953" w14:textId="3C854F27" w:rsidR="007C5DB9" w:rsidRDefault="007C5DB9" w:rsidP="007C5DB9">
      <w:pPr>
        <w:pStyle w:val="a6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экологической экспертизы</w:t>
      </w:r>
      <w:r w:rsidRPr="007C5DB9">
        <w:rPr>
          <w:rFonts w:ascii="Times New Roman" w:hAnsi="Times New Roman" w:cs="Times New Roman"/>
          <w:sz w:val="28"/>
          <w:szCs w:val="28"/>
        </w:rPr>
        <w:t xml:space="preserve"> (см. статью 11 Объекты государственной экологической экспертизы федерального </w:t>
      </w:r>
      <w:proofErr w:type="gramStart"/>
      <w:r w:rsidRPr="007C5DB9">
        <w:rPr>
          <w:rFonts w:ascii="Times New Roman" w:hAnsi="Times New Roman" w:cs="Times New Roman"/>
          <w:sz w:val="28"/>
          <w:szCs w:val="28"/>
        </w:rPr>
        <w:t>уровня  174</w:t>
      </w:r>
      <w:proofErr w:type="gramEnd"/>
      <w:r w:rsidRPr="007C5DB9">
        <w:rPr>
          <w:rFonts w:ascii="Times New Roman" w:hAnsi="Times New Roman" w:cs="Times New Roman"/>
          <w:sz w:val="28"/>
          <w:szCs w:val="28"/>
        </w:rPr>
        <w:t>-ФЗ «Об экологической экспертизе»)</w:t>
      </w:r>
    </w:p>
    <w:p w14:paraId="194483C3" w14:textId="77777777" w:rsidR="007C5DB9" w:rsidRPr="007C5DB9" w:rsidRDefault="007C5DB9" w:rsidP="007C5D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7A96134" w14:textId="145CC047" w:rsidR="007C5DB9" w:rsidRDefault="007C5DB9" w:rsidP="007C5DB9">
      <w:pPr>
        <w:pStyle w:val="a6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экспертизы промышленной безопасности </w:t>
      </w:r>
      <w:r w:rsidRPr="007C5DB9">
        <w:rPr>
          <w:rFonts w:ascii="Times New Roman" w:hAnsi="Times New Roman" w:cs="Times New Roman"/>
          <w:sz w:val="28"/>
          <w:szCs w:val="28"/>
        </w:rPr>
        <w:t>(см. статью 13 Экспертиза промышленной безопасности 116 -ФЗ «О промышленной безопасности опасных производственных объектов»)</w:t>
      </w:r>
    </w:p>
    <w:p w14:paraId="45491326" w14:textId="77777777" w:rsidR="007C5DB9" w:rsidRPr="007C5DB9" w:rsidRDefault="007C5DB9" w:rsidP="007C5DB9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27018C4" w14:textId="5BE838C7" w:rsidR="007C5DB9" w:rsidRPr="007C5DB9" w:rsidRDefault="007C5DB9" w:rsidP="007C5DB9">
      <w:pPr>
        <w:pStyle w:val="a6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5DB9">
        <w:rPr>
          <w:rFonts w:ascii="Times New Roman" w:hAnsi="Times New Roman" w:cs="Times New Roman"/>
          <w:sz w:val="28"/>
          <w:szCs w:val="28"/>
        </w:rPr>
        <w:t xml:space="preserve">положительное сводное заключение о проведении публичного технологического аудита крупного инвестиционного проекта с государственным </w:t>
      </w:r>
      <w:proofErr w:type="gramStart"/>
      <w:r w:rsidRPr="007C5DB9">
        <w:rPr>
          <w:rFonts w:ascii="Times New Roman" w:hAnsi="Times New Roman" w:cs="Times New Roman"/>
          <w:sz w:val="28"/>
          <w:szCs w:val="28"/>
        </w:rPr>
        <w:t>участием  -</w:t>
      </w:r>
      <w:proofErr w:type="gramEnd"/>
      <w:r w:rsidRPr="007C5DB9">
        <w:rPr>
          <w:rFonts w:ascii="Times New Roman" w:hAnsi="Times New Roman" w:cs="Times New Roman"/>
          <w:sz w:val="28"/>
          <w:szCs w:val="28"/>
        </w:rPr>
        <w:t xml:space="preserve"> см. п 13 (з_1)  Положения, утвержденного Постановлением Правительства РФ № 145 от 05.03.2007 г.;</w:t>
      </w:r>
    </w:p>
    <w:p w14:paraId="3172FB75" w14:textId="77777777" w:rsidR="007C5DB9" w:rsidRPr="007C5DB9" w:rsidRDefault="007C5DB9" w:rsidP="007C5DB9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32592B2" w14:textId="5163CEA5" w:rsidR="007C5DB9" w:rsidRDefault="007C5DB9" w:rsidP="007C5DB9">
      <w:pPr>
        <w:pStyle w:val="a6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5DB9">
        <w:rPr>
          <w:rFonts w:ascii="Times New Roman" w:hAnsi="Times New Roman" w:cs="Times New Roman"/>
          <w:sz w:val="28"/>
          <w:szCs w:val="28"/>
        </w:rPr>
        <w:t xml:space="preserve">отрицательное (положительное) заключение ОГАУ «Госэкспертиза </w:t>
      </w:r>
      <w:proofErr w:type="spellStart"/>
      <w:r w:rsidRPr="007C5DB9">
        <w:rPr>
          <w:rFonts w:ascii="Times New Roman" w:hAnsi="Times New Roman" w:cs="Times New Roman"/>
          <w:sz w:val="28"/>
          <w:szCs w:val="28"/>
        </w:rPr>
        <w:t>ЧелО</w:t>
      </w:r>
      <w:proofErr w:type="spellEnd"/>
      <w:r w:rsidRPr="007C5DB9">
        <w:rPr>
          <w:rFonts w:ascii="Times New Roman" w:hAnsi="Times New Roman" w:cs="Times New Roman"/>
          <w:sz w:val="28"/>
          <w:szCs w:val="28"/>
        </w:rPr>
        <w:t xml:space="preserve">» в формате </w:t>
      </w:r>
      <w:proofErr w:type="spellStart"/>
      <w:r w:rsidRPr="007C5DB9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9551B5">
        <w:rPr>
          <w:rFonts w:ascii="Times New Roman" w:hAnsi="Times New Roman" w:cs="Times New Roman"/>
          <w:sz w:val="28"/>
          <w:szCs w:val="28"/>
        </w:rPr>
        <w:t xml:space="preserve"> (</w:t>
      </w:r>
      <w:r w:rsidR="009551B5" w:rsidRPr="009551B5">
        <w:rPr>
          <w:rFonts w:ascii="Times New Roman" w:hAnsi="Times New Roman" w:cs="Times New Roman"/>
          <w:b/>
          <w:bCs/>
          <w:sz w:val="28"/>
          <w:szCs w:val="28"/>
        </w:rPr>
        <w:t>в случае повторной экспертизы</w:t>
      </w:r>
      <w:r w:rsidR="009551B5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25801E02" w14:textId="77777777" w:rsidR="009551B5" w:rsidRPr="009551B5" w:rsidRDefault="009551B5" w:rsidP="009551B5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205043B" w14:textId="77777777" w:rsidR="009551B5" w:rsidRPr="009551B5" w:rsidRDefault="009551B5" w:rsidP="009551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69A56A" w14:textId="77777777" w:rsidR="00EC7497" w:rsidRPr="00EC7497" w:rsidRDefault="00EC7497" w:rsidP="00EC7497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72E2AD7" w14:textId="2CC6332D" w:rsidR="009551B5" w:rsidRDefault="00E71AE3" w:rsidP="007C5DB9">
      <w:pPr>
        <w:pStyle w:val="a6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Hlk68789301"/>
      <w:r w:rsidRPr="007C5DB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C5DB9" w:rsidRPr="007C5DB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C5DB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B5837" w:rsidRPr="007C5D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51B5" w:rsidRPr="009551B5">
        <w:rPr>
          <w:rFonts w:ascii="Times New Roman" w:hAnsi="Times New Roman" w:cs="Times New Roman"/>
          <w:b/>
          <w:bCs/>
          <w:sz w:val="28"/>
          <w:szCs w:val="28"/>
        </w:rPr>
        <w:t>«Справка о внесенных изменениях в проектную документацию»:</w:t>
      </w:r>
    </w:p>
    <w:p w14:paraId="00BD2FB0" w14:textId="77777777" w:rsidR="009551B5" w:rsidRDefault="009551B5" w:rsidP="007C5DB9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B1A9218" w14:textId="1BE84C1E" w:rsidR="009551B5" w:rsidRPr="009551B5" w:rsidRDefault="009551B5" w:rsidP="007C5DB9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551B5">
        <w:rPr>
          <w:rFonts w:ascii="Times New Roman" w:hAnsi="Times New Roman" w:cs="Times New Roman"/>
          <w:sz w:val="28"/>
          <w:szCs w:val="28"/>
        </w:rPr>
        <w:t>- Справка, подписанную главным инженером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1B5">
        <w:rPr>
          <w:rFonts w:ascii="Times New Roman" w:hAnsi="Times New Roman" w:cs="Times New Roman"/>
          <w:b/>
          <w:bCs/>
          <w:sz w:val="28"/>
          <w:szCs w:val="28"/>
        </w:rPr>
        <w:t>(в случае повторной экспертизы</w:t>
      </w:r>
      <w:proofErr w:type="gramStart"/>
      <w:r w:rsidRPr="009551B5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51B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551B5">
        <w:rPr>
          <w:rFonts w:ascii="Times New Roman" w:hAnsi="Times New Roman" w:cs="Times New Roman"/>
          <w:sz w:val="28"/>
          <w:szCs w:val="28"/>
        </w:rPr>
        <w:t xml:space="preserve"> описанием внесенных изменений в проектную документацию и (или) результаты инженерных изысканий (сметную документацию) (см. п. 44_2 Положения, утвержденного Постановлением Правительства РФ № 145 от 05.03.2007 г.)</w:t>
      </w:r>
      <w:r w:rsidRPr="009551B5">
        <w:t xml:space="preserve"> </w:t>
      </w:r>
      <w:r w:rsidRPr="009551B5">
        <w:rPr>
          <w:rFonts w:ascii="Times New Roman" w:hAnsi="Times New Roman" w:cs="Times New Roman"/>
          <w:sz w:val="28"/>
          <w:szCs w:val="28"/>
        </w:rPr>
        <w:t>цветная скан-копия</w:t>
      </w:r>
    </w:p>
    <w:p w14:paraId="61037D76" w14:textId="77777777" w:rsidR="009551B5" w:rsidRDefault="009551B5" w:rsidP="007C5DB9">
      <w:pPr>
        <w:pStyle w:val="a6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47DFA9" w14:textId="7E69294C" w:rsidR="00E71AE3" w:rsidRPr="007C5DB9" w:rsidRDefault="009551B5" w:rsidP="007C5DB9">
      <w:pPr>
        <w:pStyle w:val="a6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="007B5837" w:rsidRPr="007C5D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1AE3" w:rsidRPr="007C5DB9">
        <w:rPr>
          <w:rFonts w:ascii="Times New Roman" w:hAnsi="Times New Roman" w:cs="Times New Roman"/>
          <w:b/>
          <w:bCs/>
          <w:sz w:val="28"/>
          <w:szCs w:val="28"/>
          <w:u w:val="single"/>
        </w:rPr>
        <w:t>Договора (контракты) и сметы на выполнение проектно-изыскательских работ</w:t>
      </w:r>
      <w:r w:rsidR="00E71AE3" w:rsidRPr="007C5DB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5DD3FE9" w14:textId="7EDC3E8E" w:rsidR="007C5DB9" w:rsidRPr="007C5DB9" w:rsidRDefault="007C5DB9" w:rsidP="007C5DB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71AE3" w:rsidRPr="007C5DB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71AE3" w:rsidRPr="007C5DB9">
        <w:rPr>
          <w:rFonts w:ascii="Times New Roman" w:hAnsi="Times New Roman" w:cs="Times New Roman"/>
          <w:sz w:val="28"/>
          <w:szCs w:val="28"/>
        </w:rPr>
        <w:t>Развернут</w:t>
      </w:r>
      <w:r w:rsidRPr="007C5DB9">
        <w:rPr>
          <w:rFonts w:ascii="Times New Roman" w:hAnsi="Times New Roman" w:cs="Times New Roman"/>
          <w:sz w:val="28"/>
          <w:szCs w:val="28"/>
        </w:rPr>
        <w:t>ые</w:t>
      </w:r>
      <w:r w:rsidR="00E71AE3" w:rsidRPr="007C5DB9">
        <w:rPr>
          <w:rFonts w:ascii="Times New Roman" w:hAnsi="Times New Roman" w:cs="Times New Roman"/>
          <w:sz w:val="28"/>
          <w:szCs w:val="28"/>
        </w:rPr>
        <w:t xml:space="preserve"> смет</w:t>
      </w:r>
      <w:r w:rsidRPr="007C5DB9">
        <w:rPr>
          <w:rFonts w:ascii="Times New Roman" w:hAnsi="Times New Roman" w:cs="Times New Roman"/>
          <w:sz w:val="28"/>
          <w:szCs w:val="28"/>
        </w:rPr>
        <w:t>ы</w:t>
      </w:r>
      <w:r w:rsidR="00E71AE3" w:rsidRPr="007C5DB9">
        <w:rPr>
          <w:rFonts w:ascii="Times New Roman" w:hAnsi="Times New Roman" w:cs="Times New Roman"/>
          <w:sz w:val="28"/>
          <w:szCs w:val="28"/>
        </w:rPr>
        <w:t xml:space="preserve"> на проектно-изыскательские работы» </w:t>
      </w:r>
      <w:r w:rsidRPr="007C5DB9">
        <w:rPr>
          <w:rFonts w:ascii="Times New Roman" w:hAnsi="Times New Roman" w:cs="Times New Roman"/>
          <w:sz w:val="28"/>
          <w:szCs w:val="28"/>
        </w:rPr>
        <w:t xml:space="preserve">рассчитанные в соответствии с требованиями документов в области сметного нормирования и ценообразования на основании натуральных показателей с данными в проектной документации, представленной для проведения госэкспертизы – см. п. 56 Положения, утвержденного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C5DB9">
        <w:rPr>
          <w:rFonts w:ascii="Times New Roman" w:hAnsi="Times New Roman" w:cs="Times New Roman"/>
          <w:sz w:val="28"/>
          <w:szCs w:val="28"/>
        </w:rPr>
        <w:t>РФ № 145 от 05.03.2007 г.;</w:t>
      </w:r>
    </w:p>
    <w:p w14:paraId="19069BB9" w14:textId="14E21341" w:rsidR="00E71AE3" w:rsidRPr="007C5DB9" w:rsidRDefault="007C5DB9" w:rsidP="007C5D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5837" w:rsidRPr="007C5DB9">
        <w:rPr>
          <w:rFonts w:ascii="Times New Roman" w:hAnsi="Times New Roman" w:cs="Times New Roman"/>
          <w:sz w:val="28"/>
          <w:szCs w:val="28"/>
        </w:rPr>
        <w:t>Д</w:t>
      </w:r>
      <w:r w:rsidR="00E71AE3" w:rsidRPr="007C5DB9">
        <w:rPr>
          <w:rFonts w:ascii="Times New Roman" w:hAnsi="Times New Roman" w:cs="Times New Roman"/>
          <w:sz w:val="28"/>
          <w:szCs w:val="28"/>
        </w:rPr>
        <w:t>оговор</w:t>
      </w:r>
      <w:r w:rsidR="007B5837" w:rsidRPr="007C5DB9">
        <w:rPr>
          <w:rFonts w:ascii="Times New Roman" w:hAnsi="Times New Roman" w:cs="Times New Roman"/>
          <w:sz w:val="28"/>
          <w:szCs w:val="28"/>
        </w:rPr>
        <w:t xml:space="preserve"> (контракт)</w:t>
      </w:r>
      <w:r w:rsidR="00E71AE3" w:rsidRPr="007C5DB9">
        <w:rPr>
          <w:rFonts w:ascii="Times New Roman" w:hAnsi="Times New Roman" w:cs="Times New Roman"/>
          <w:sz w:val="28"/>
          <w:szCs w:val="28"/>
        </w:rPr>
        <w:t xml:space="preserve"> на проектные и изыскательские работы</w:t>
      </w:r>
      <w:r>
        <w:rPr>
          <w:rFonts w:ascii="Times New Roman" w:hAnsi="Times New Roman" w:cs="Times New Roman"/>
          <w:sz w:val="28"/>
          <w:szCs w:val="28"/>
        </w:rPr>
        <w:t xml:space="preserve">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7C5DB9">
        <w:rPr>
          <w:rFonts w:ascii="Times New Roman" w:hAnsi="Times New Roman" w:cs="Times New Roman"/>
          <w:sz w:val="28"/>
          <w:szCs w:val="28"/>
        </w:rPr>
        <w:t xml:space="preserve"> в виде цветной скан-копии с оригинала документа (</w:t>
      </w:r>
      <w:r>
        <w:rPr>
          <w:rFonts w:ascii="Times New Roman" w:hAnsi="Times New Roman" w:cs="Times New Roman"/>
          <w:sz w:val="28"/>
          <w:szCs w:val="28"/>
        </w:rPr>
        <w:t>при отсутствии документа в таком формате с электронными подписями об</w:t>
      </w:r>
      <w:r w:rsidR="009551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их сторон)</w:t>
      </w:r>
    </w:p>
    <w:bookmarkEnd w:id="11"/>
    <w:p w14:paraId="2D90B6D0" w14:textId="77777777" w:rsidR="00E71AE3" w:rsidRPr="00E71AE3" w:rsidRDefault="00E71AE3" w:rsidP="00E71AE3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71AE3" w:rsidRPr="00E71AE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B1D00" w14:textId="77777777" w:rsidR="0016415E" w:rsidRDefault="0016415E" w:rsidP="00057932">
      <w:pPr>
        <w:spacing w:after="0" w:line="240" w:lineRule="auto"/>
      </w:pPr>
      <w:r>
        <w:separator/>
      </w:r>
    </w:p>
  </w:endnote>
  <w:endnote w:type="continuationSeparator" w:id="0">
    <w:p w14:paraId="3F32999F" w14:textId="77777777" w:rsidR="0016415E" w:rsidRDefault="0016415E" w:rsidP="0005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987104"/>
      <w:docPartObj>
        <w:docPartGallery w:val="Page Numbers (Bottom of Page)"/>
        <w:docPartUnique/>
      </w:docPartObj>
    </w:sdtPr>
    <w:sdtContent>
      <w:p w14:paraId="30356CCD" w14:textId="4FA88BD9" w:rsidR="00057932" w:rsidRDefault="0005793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5DD6DF" w14:textId="77777777" w:rsidR="00057932" w:rsidRDefault="000579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9E4F7" w14:textId="77777777" w:rsidR="0016415E" w:rsidRDefault="0016415E" w:rsidP="00057932">
      <w:pPr>
        <w:spacing w:after="0" w:line="240" w:lineRule="auto"/>
      </w:pPr>
      <w:r>
        <w:separator/>
      </w:r>
    </w:p>
  </w:footnote>
  <w:footnote w:type="continuationSeparator" w:id="0">
    <w:p w14:paraId="0075E929" w14:textId="77777777" w:rsidR="0016415E" w:rsidRDefault="0016415E" w:rsidP="0005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32AD7"/>
    <w:multiLevelType w:val="hybridMultilevel"/>
    <w:tmpl w:val="4C2EE2CC"/>
    <w:lvl w:ilvl="0" w:tplc="86668B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98"/>
    <w:rsid w:val="00057932"/>
    <w:rsid w:val="0016415E"/>
    <w:rsid w:val="00254CB9"/>
    <w:rsid w:val="002676C1"/>
    <w:rsid w:val="00284414"/>
    <w:rsid w:val="002F0242"/>
    <w:rsid w:val="00337F80"/>
    <w:rsid w:val="00495B82"/>
    <w:rsid w:val="004D4A3C"/>
    <w:rsid w:val="005C2398"/>
    <w:rsid w:val="00695274"/>
    <w:rsid w:val="006A7D28"/>
    <w:rsid w:val="006F5FB6"/>
    <w:rsid w:val="00703E6C"/>
    <w:rsid w:val="007B5837"/>
    <w:rsid w:val="007C5DB9"/>
    <w:rsid w:val="008050D2"/>
    <w:rsid w:val="009551B5"/>
    <w:rsid w:val="009C6CDA"/>
    <w:rsid w:val="00B27635"/>
    <w:rsid w:val="00C53E24"/>
    <w:rsid w:val="00D74CB0"/>
    <w:rsid w:val="00E71AE3"/>
    <w:rsid w:val="00EC0EAC"/>
    <w:rsid w:val="00EC7497"/>
    <w:rsid w:val="00F7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3961"/>
  <w15:chartTrackingRefBased/>
  <w15:docId w15:val="{00B7EB78-A182-4CA6-9466-EA148E00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B8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4CB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71AE3"/>
    <w:pPr>
      <w:spacing w:line="256" w:lineRule="auto"/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8050D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057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7932"/>
  </w:style>
  <w:style w:type="paragraph" w:styleId="aa">
    <w:name w:val="footer"/>
    <w:basedOn w:val="a"/>
    <w:link w:val="ab"/>
    <w:uiPriority w:val="99"/>
    <w:unhideWhenUsed/>
    <w:rsid w:val="00057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74.ru/documents/documents_for_examin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1A138-959B-4967-94A2-BEC92F7D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ГосЭкспертиза</dc:creator>
  <cp:keywords/>
  <dc:description/>
  <cp:lastModifiedBy>Марина Петровна Карякина</cp:lastModifiedBy>
  <cp:revision>6</cp:revision>
  <cp:lastPrinted>2021-04-13T05:27:00Z</cp:lastPrinted>
  <dcterms:created xsi:type="dcterms:W3CDTF">2021-04-08T09:44:00Z</dcterms:created>
  <dcterms:modified xsi:type="dcterms:W3CDTF">2021-04-13T05:27:00Z</dcterms:modified>
</cp:coreProperties>
</file>